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1C" w:rsidRDefault="0065191C" w:rsidP="00DB564B">
      <w:pPr>
        <w:spacing w:line="579" w:lineRule="exact"/>
        <w:jc w:val="center"/>
        <w:rPr>
          <w:rFonts w:eastAsia="方正小标宋简体" w:hint="eastAsia"/>
          <w:sz w:val="44"/>
          <w:szCs w:val="44"/>
        </w:rPr>
      </w:pPr>
    </w:p>
    <w:p w:rsidR="0065191C" w:rsidRDefault="0065191C" w:rsidP="00DB564B">
      <w:pPr>
        <w:spacing w:line="579" w:lineRule="exact"/>
        <w:jc w:val="center"/>
        <w:rPr>
          <w:rFonts w:eastAsia="方正小标宋简体" w:hint="eastAsia"/>
          <w:sz w:val="44"/>
          <w:szCs w:val="44"/>
        </w:rPr>
      </w:pPr>
    </w:p>
    <w:p w:rsidR="0065191C" w:rsidRDefault="0065191C" w:rsidP="00DB564B">
      <w:pPr>
        <w:spacing w:line="579" w:lineRule="exact"/>
        <w:jc w:val="center"/>
        <w:rPr>
          <w:rFonts w:eastAsia="方正小标宋简体" w:hint="eastAsia"/>
          <w:sz w:val="44"/>
          <w:szCs w:val="44"/>
        </w:rPr>
      </w:pPr>
    </w:p>
    <w:p w:rsidR="00DB564B" w:rsidRPr="00DB564B" w:rsidRDefault="00DB564B" w:rsidP="00DB564B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关于举办</w:t>
      </w:r>
      <w:r>
        <w:rPr>
          <w:rFonts w:eastAsia="方正小标宋简体"/>
          <w:sz w:val="44"/>
          <w:szCs w:val="44"/>
        </w:rPr>
        <w:t>2017</w:t>
      </w:r>
      <w:r>
        <w:rPr>
          <w:rFonts w:eastAsia="方正小标宋简体"/>
          <w:sz w:val="44"/>
          <w:szCs w:val="44"/>
        </w:rPr>
        <w:t>年</w:t>
      </w:r>
      <w:r w:rsidRPr="00DB564B">
        <w:rPr>
          <w:rFonts w:eastAsia="方正小标宋简体" w:hint="eastAsia"/>
          <w:sz w:val="44"/>
          <w:szCs w:val="44"/>
        </w:rPr>
        <w:t>“青春挑战杯”</w:t>
      </w:r>
    </w:p>
    <w:p w:rsidR="00DB564B" w:rsidRDefault="00DB564B" w:rsidP="00DB564B">
      <w:pPr>
        <w:spacing w:line="579" w:lineRule="exact"/>
        <w:jc w:val="center"/>
        <w:rPr>
          <w:rFonts w:eastAsia="方正小标宋简体"/>
          <w:sz w:val="44"/>
          <w:szCs w:val="44"/>
        </w:rPr>
      </w:pPr>
      <w:r w:rsidRPr="00DB564B">
        <w:rPr>
          <w:rFonts w:eastAsia="方正小标宋简体" w:hint="eastAsia"/>
          <w:sz w:val="44"/>
          <w:szCs w:val="44"/>
        </w:rPr>
        <w:t>主持人大赛的通知</w:t>
      </w:r>
    </w:p>
    <w:p w:rsidR="00DB564B" w:rsidRDefault="00DB564B">
      <w:pPr>
        <w:rPr>
          <w:rFonts w:eastAsia="仿宋_GB2312"/>
          <w:color w:val="000000"/>
          <w:kern w:val="0"/>
          <w:sz w:val="32"/>
          <w:szCs w:val="32"/>
        </w:rPr>
      </w:pPr>
    </w:p>
    <w:p w:rsidR="00CF1ED8" w:rsidRPr="00DB564B" w:rsidRDefault="00DB564B">
      <w:pPr>
        <w:rPr>
          <w:rFonts w:eastAsia="仿宋_GB2312"/>
          <w:color w:val="000000"/>
          <w:kern w:val="0"/>
          <w:sz w:val="32"/>
          <w:szCs w:val="32"/>
        </w:rPr>
      </w:pPr>
      <w:r w:rsidRPr="00DB564B">
        <w:rPr>
          <w:rFonts w:eastAsia="仿宋_GB2312"/>
          <w:color w:val="000000"/>
          <w:kern w:val="0"/>
          <w:sz w:val="32"/>
          <w:szCs w:val="32"/>
        </w:rPr>
        <w:t>各教学系</w:t>
      </w:r>
      <w:r w:rsidRPr="00DB564B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Pr="00DB564B">
        <w:rPr>
          <w:rFonts w:eastAsia="仿宋_GB2312"/>
          <w:color w:val="000000"/>
          <w:kern w:val="0"/>
          <w:sz w:val="32"/>
          <w:szCs w:val="32"/>
        </w:rPr>
        <w:t>部</w:t>
      </w:r>
      <w:r w:rsidRPr="00DB564B"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p w:rsidR="00DB564B" w:rsidRPr="00DB564B" w:rsidRDefault="00DB564B" w:rsidP="00DB564B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DB564B">
        <w:rPr>
          <w:rFonts w:eastAsia="仿宋_GB2312" w:hint="eastAsia"/>
          <w:sz w:val="32"/>
          <w:szCs w:val="32"/>
        </w:rPr>
        <w:t>为进一步丰富校园文化生活和大学生课余文化生活，努力营造积极健康向上的校园文化氛围。深入学习宣传贯彻党的十九大报告精神，团十</w:t>
      </w:r>
      <w:r>
        <w:rPr>
          <w:rFonts w:eastAsia="仿宋_GB2312" w:hint="eastAsia"/>
          <w:sz w:val="32"/>
          <w:szCs w:val="32"/>
        </w:rPr>
        <w:t>七</w:t>
      </w:r>
      <w:r w:rsidRPr="00DB564B">
        <w:rPr>
          <w:rFonts w:eastAsia="仿宋_GB2312" w:hint="eastAsia"/>
          <w:sz w:val="32"/>
          <w:szCs w:val="32"/>
        </w:rPr>
        <w:t>大会议精神，充分展现我院学子青春、活力、向上的精神面貌。经院领导同意，院团委将于</w:t>
      </w:r>
      <w:r w:rsidRPr="00DB564B">
        <w:rPr>
          <w:rFonts w:eastAsia="仿宋_GB2312" w:hint="eastAsia"/>
          <w:sz w:val="32"/>
          <w:szCs w:val="32"/>
        </w:rPr>
        <w:t>12</w:t>
      </w:r>
      <w:r w:rsidRPr="00DB564B">
        <w:rPr>
          <w:rFonts w:eastAsia="仿宋_GB2312" w:hint="eastAsia"/>
          <w:sz w:val="32"/>
          <w:szCs w:val="32"/>
        </w:rPr>
        <w:t>月举办第十四届主持人大赛。</w:t>
      </w:r>
      <w:r w:rsidR="00B85966" w:rsidRPr="00B85966">
        <w:rPr>
          <w:rFonts w:eastAsia="仿宋_GB2312" w:hint="eastAsia"/>
          <w:sz w:val="32"/>
          <w:szCs w:val="32"/>
        </w:rPr>
        <w:t>现将相关事宜通知如下：</w:t>
      </w:r>
    </w:p>
    <w:p w:rsidR="00E13ED9" w:rsidRDefault="00E13ED9" w:rsidP="00E13ED9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一、活动时间</w:t>
      </w:r>
      <w:r>
        <w:rPr>
          <w:rFonts w:eastAsia="黑体"/>
          <w:color w:val="000000"/>
          <w:kern w:val="0"/>
          <w:sz w:val="32"/>
          <w:szCs w:val="32"/>
        </w:rPr>
        <w:t>:</w:t>
      </w:r>
      <w:r>
        <w:rPr>
          <w:rFonts w:eastAsia="仿宋_GB2312"/>
          <w:color w:val="000000"/>
          <w:kern w:val="0"/>
          <w:sz w:val="32"/>
          <w:szCs w:val="32"/>
        </w:rPr>
        <w:t>2017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11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—</w:t>
      </w:r>
      <w:r>
        <w:rPr>
          <w:rFonts w:eastAsia="仿宋_GB2312" w:hint="eastAsia"/>
          <w:color w:val="000000"/>
          <w:kern w:val="0"/>
          <w:sz w:val="32"/>
          <w:szCs w:val="32"/>
        </w:rPr>
        <w:t>12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</w:p>
    <w:p w:rsidR="00E13ED9" w:rsidRDefault="00E13ED9" w:rsidP="00E13ED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二、活动主题</w:t>
      </w:r>
      <w:r>
        <w:rPr>
          <w:rFonts w:eastAsia="黑体"/>
          <w:color w:val="000000"/>
          <w:kern w:val="0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喜庆十九大</w:t>
      </w:r>
      <w:r>
        <w:rPr>
          <w:rFonts w:eastAsia="仿宋_GB2312"/>
          <w:sz w:val="32"/>
          <w:szCs w:val="32"/>
        </w:rPr>
        <w:t>·</w:t>
      </w:r>
      <w:r w:rsidR="0030461E">
        <w:rPr>
          <w:rFonts w:eastAsia="仿宋_GB2312" w:hint="eastAsia"/>
          <w:sz w:val="32"/>
          <w:szCs w:val="32"/>
        </w:rPr>
        <w:t>挑战麦克风</w:t>
      </w:r>
    </w:p>
    <w:p w:rsidR="00E13ED9" w:rsidRDefault="00E13ED9" w:rsidP="00E13ED9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三、活动安排与要求：</w:t>
      </w:r>
    </w:p>
    <w:p w:rsidR="0035523A" w:rsidRDefault="0035523A" w:rsidP="00E13ED9">
      <w:pPr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35523A">
        <w:rPr>
          <w:rFonts w:eastAsia="楷体_GB2312" w:hint="eastAsia"/>
          <w:color w:val="000000"/>
          <w:kern w:val="0"/>
          <w:sz w:val="32"/>
          <w:szCs w:val="32"/>
        </w:rPr>
        <w:t>（一）名额分配</w:t>
      </w:r>
    </w:p>
    <w:p w:rsidR="0035523A" w:rsidRDefault="0035523A" w:rsidP="0035523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5523A">
        <w:rPr>
          <w:rFonts w:eastAsia="仿宋_GB2312"/>
          <w:sz w:val="32"/>
          <w:szCs w:val="32"/>
        </w:rPr>
        <w:t>临床医学系</w:t>
      </w:r>
      <w:r w:rsidRPr="0035523A">
        <w:rPr>
          <w:rFonts w:eastAsia="仿宋_GB2312"/>
          <w:sz w:val="32"/>
          <w:szCs w:val="32"/>
        </w:rPr>
        <w:t>4</w:t>
      </w:r>
      <w:r w:rsidRPr="0035523A">
        <w:rPr>
          <w:rFonts w:eastAsia="仿宋_GB2312"/>
          <w:sz w:val="32"/>
          <w:szCs w:val="32"/>
        </w:rPr>
        <w:t>人、医学影像检验系</w:t>
      </w:r>
      <w:r w:rsidRPr="0035523A">
        <w:rPr>
          <w:rFonts w:eastAsia="仿宋_GB2312"/>
          <w:sz w:val="32"/>
          <w:szCs w:val="32"/>
        </w:rPr>
        <w:t>4</w:t>
      </w:r>
      <w:r w:rsidRPr="0035523A">
        <w:rPr>
          <w:rFonts w:eastAsia="仿宋_GB2312"/>
          <w:sz w:val="32"/>
          <w:szCs w:val="32"/>
        </w:rPr>
        <w:t>人、护理系</w:t>
      </w:r>
      <w:r w:rsidRPr="0035523A">
        <w:rPr>
          <w:rFonts w:eastAsia="仿宋_GB2312"/>
          <w:sz w:val="32"/>
          <w:szCs w:val="32"/>
        </w:rPr>
        <w:t>4</w:t>
      </w:r>
      <w:r w:rsidRPr="0035523A">
        <w:rPr>
          <w:rFonts w:eastAsia="仿宋_GB2312"/>
          <w:sz w:val="32"/>
          <w:szCs w:val="32"/>
        </w:rPr>
        <w:t>人、、师范系</w:t>
      </w:r>
      <w:r w:rsidRPr="0035523A">
        <w:rPr>
          <w:rFonts w:eastAsia="仿宋_GB2312"/>
          <w:sz w:val="32"/>
          <w:szCs w:val="32"/>
        </w:rPr>
        <w:t>4</w:t>
      </w:r>
      <w:r w:rsidRPr="0035523A">
        <w:rPr>
          <w:rFonts w:eastAsia="仿宋_GB2312"/>
          <w:sz w:val="32"/>
          <w:szCs w:val="32"/>
        </w:rPr>
        <w:t>人、艺术系</w:t>
      </w:r>
      <w:r w:rsidRPr="0035523A">
        <w:rPr>
          <w:rFonts w:eastAsia="仿宋_GB2312"/>
          <w:sz w:val="32"/>
          <w:szCs w:val="32"/>
        </w:rPr>
        <w:t>4</w:t>
      </w:r>
      <w:r w:rsidRPr="0035523A">
        <w:rPr>
          <w:rFonts w:eastAsia="仿宋_GB2312"/>
          <w:sz w:val="32"/>
          <w:szCs w:val="32"/>
        </w:rPr>
        <w:t>人、机电工程系</w:t>
      </w:r>
      <w:r w:rsidRPr="0035523A">
        <w:rPr>
          <w:rFonts w:eastAsia="仿宋_GB2312"/>
          <w:sz w:val="32"/>
          <w:szCs w:val="32"/>
        </w:rPr>
        <w:t>2</w:t>
      </w:r>
      <w:r w:rsidRPr="0035523A">
        <w:rPr>
          <w:rFonts w:eastAsia="仿宋_GB2312"/>
          <w:sz w:val="32"/>
          <w:szCs w:val="32"/>
        </w:rPr>
        <w:t>人、经济管理系</w:t>
      </w:r>
      <w:r w:rsidRPr="0035523A">
        <w:rPr>
          <w:rFonts w:eastAsia="仿宋_GB2312"/>
          <w:sz w:val="32"/>
          <w:szCs w:val="32"/>
        </w:rPr>
        <w:t>2</w:t>
      </w:r>
      <w:r w:rsidRPr="0035523A">
        <w:rPr>
          <w:rFonts w:eastAsia="仿宋_GB2312"/>
          <w:sz w:val="32"/>
          <w:szCs w:val="32"/>
        </w:rPr>
        <w:t>人、建筑系</w:t>
      </w:r>
      <w:r w:rsidRPr="0035523A">
        <w:rPr>
          <w:rFonts w:eastAsia="仿宋_GB2312"/>
          <w:sz w:val="32"/>
          <w:szCs w:val="32"/>
        </w:rPr>
        <w:t>2</w:t>
      </w:r>
      <w:r w:rsidRPr="0035523A">
        <w:rPr>
          <w:rFonts w:eastAsia="仿宋_GB2312"/>
          <w:sz w:val="32"/>
          <w:szCs w:val="32"/>
        </w:rPr>
        <w:t>人、公共事务管理系</w:t>
      </w:r>
      <w:r w:rsidRPr="0035523A">
        <w:rPr>
          <w:rFonts w:eastAsia="仿宋_GB2312"/>
          <w:sz w:val="32"/>
          <w:szCs w:val="32"/>
        </w:rPr>
        <w:t>2</w:t>
      </w:r>
      <w:r w:rsidRPr="0035523A">
        <w:rPr>
          <w:rFonts w:eastAsia="仿宋_GB2312"/>
          <w:sz w:val="32"/>
          <w:szCs w:val="32"/>
        </w:rPr>
        <w:t>人、中专部</w:t>
      </w:r>
      <w:r w:rsidRPr="0035523A">
        <w:rPr>
          <w:rFonts w:eastAsia="仿宋_GB2312"/>
          <w:sz w:val="32"/>
          <w:szCs w:val="32"/>
        </w:rPr>
        <w:t>2</w:t>
      </w:r>
      <w:r w:rsidRPr="0035523A">
        <w:rPr>
          <w:rFonts w:eastAsia="仿宋_GB2312"/>
          <w:sz w:val="32"/>
          <w:szCs w:val="32"/>
        </w:rPr>
        <w:t>人。</w:t>
      </w:r>
    </w:p>
    <w:p w:rsidR="0035523A" w:rsidRDefault="0035523A" w:rsidP="0035523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Pr="0035523A">
        <w:rPr>
          <w:rFonts w:eastAsia="仿宋_GB2312" w:hint="eastAsia"/>
          <w:sz w:val="32"/>
          <w:szCs w:val="32"/>
        </w:rPr>
        <w:t>报名方式</w:t>
      </w:r>
    </w:p>
    <w:p w:rsidR="0035523A" w:rsidRPr="0065191C" w:rsidRDefault="00CA0E9B" w:rsidP="0035523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570865</wp:posOffset>
                </wp:positionV>
                <wp:extent cx="904875" cy="4572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88.6pt;margin-top:44.95pt;width:71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" fillcolor="white [3212]" strokecolor="white [3212]" strokeweight="2pt"/>
            </w:pict>
          </mc:Fallback>
        </mc:AlternateContent>
      </w:r>
      <w:r w:rsidR="0035523A" w:rsidRPr="0035523A">
        <w:rPr>
          <w:rFonts w:eastAsia="仿宋_GB2312" w:hint="eastAsia"/>
          <w:sz w:val="32"/>
          <w:szCs w:val="32"/>
        </w:rPr>
        <w:t>以各系、部为单位，将参赛登记表（见附件）于</w:t>
      </w:r>
      <w:r w:rsidR="0035523A" w:rsidRPr="0035523A">
        <w:rPr>
          <w:rFonts w:eastAsia="仿宋_GB2312" w:hint="eastAsia"/>
          <w:sz w:val="32"/>
          <w:szCs w:val="32"/>
        </w:rPr>
        <w:t>11</w:t>
      </w:r>
      <w:bookmarkStart w:id="0" w:name="_GoBack"/>
      <w:bookmarkEnd w:id="0"/>
      <w:r w:rsidR="0035523A" w:rsidRPr="0035523A">
        <w:rPr>
          <w:rFonts w:eastAsia="仿宋_GB2312" w:hint="eastAsia"/>
          <w:sz w:val="32"/>
          <w:szCs w:val="32"/>
        </w:rPr>
        <w:t>月</w:t>
      </w:r>
      <w:r w:rsidR="004E0EB5">
        <w:rPr>
          <w:rFonts w:eastAsia="仿宋_GB2312" w:hint="eastAsia"/>
          <w:sz w:val="32"/>
          <w:szCs w:val="32"/>
        </w:rPr>
        <w:t>15</w:t>
      </w:r>
      <w:r w:rsidR="0035523A" w:rsidRPr="0035523A">
        <w:rPr>
          <w:rFonts w:eastAsia="仿宋_GB2312" w:hint="eastAsia"/>
          <w:sz w:val="32"/>
          <w:szCs w:val="32"/>
        </w:rPr>
        <w:t>日</w:t>
      </w:r>
      <w:r w:rsidR="0035523A" w:rsidRPr="0035523A">
        <w:rPr>
          <w:rFonts w:eastAsia="仿宋_GB2312" w:hint="eastAsia"/>
          <w:sz w:val="32"/>
          <w:szCs w:val="32"/>
        </w:rPr>
        <w:lastRenderedPageBreak/>
        <w:t>前填好交</w:t>
      </w:r>
      <w:r w:rsidR="0035523A">
        <w:rPr>
          <w:rFonts w:eastAsia="仿宋_GB2312" w:hint="eastAsia"/>
          <w:sz w:val="32"/>
          <w:szCs w:val="32"/>
        </w:rPr>
        <w:t>医学影像检验系团总支副书记王瀚</w:t>
      </w:r>
      <w:r w:rsidR="0035523A" w:rsidRPr="0065191C">
        <w:rPr>
          <w:rFonts w:eastAsia="仿宋_GB2312" w:hint="eastAsia"/>
          <w:sz w:val="32"/>
          <w:szCs w:val="32"/>
        </w:rPr>
        <w:t>锋处，</w:t>
      </w:r>
      <w:hyperlink r:id="rId7" w:history="1">
        <w:r w:rsidR="002C158B" w:rsidRPr="0065191C">
          <w:rPr>
            <w:rFonts w:eastAsia="仿宋_GB2312" w:hint="eastAsia"/>
            <w:sz w:val="32"/>
            <w:szCs w:val="32"/>
          </w:rPr>
          <w:t>邮箱</w:t>
        </w:r>
        <w:r w:rsidR="002C158B" w:rsidRPr="0065191C">
          <w:rPr>
            <w:rFonts w:eastAsia="仿宋_GB2312"/>
            <w:sz w:val="32"/>
            <w:szCs w:val="32"/>
          </w:rPr>
          <w:t>510089394</w:t>
        </w:r>
        <w:r w:rsidR="002C158B" w:rsidRPr="0065191C">
          <w:rPr>
            <w:rFonts w:eastAsia="仿宋_GB2312" w:hint="eastAsia"/>
            <w:sz w:val="32"/>
            <w:szCs w:val="32"/>
          </w:rPr>
          <w:t>@qq.com</w:t>
        </w:r>
      </w:hyperlink>
      <w:r w:rsidR="0035523A" w:rsidRPr="0065191C">
        <w:rPr>
          <w:rFonts w:eastAsia="仿宋_GB2312" w:hint="eastAsia"/>
          <w:sz w:val="32"/>
          <w:szCs w:val="32"/>
        </w:rPr>
        <w:t>。</w:t>
      </w:r>
    </w:p>
    <w:p w:rsidR="002C158B" w:rsidRDefault="002C158B" w:rsidP="0035523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Pr="002C158B">
        <w:rPr>
          <w:rFonts w:eastAsia="仿宋_GB2312" w:hint="eastAsia"/>
          <w:sz w:val="32"/>
          <w:szCs w:val="32"/>
        </w:rPr>
        <w:t>比赛具体事项</w:t>
      </w:r>
    </w:p>
    <w:p w:rsidR="002C158B" w:rsidRDefault="002C158B" w:rsidP="0035523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初赛</w:t>
      </w:r>
    </w:p>
    <w:p w:rsidR="002C158B" w:rsidRDefault="002C158B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 w:rsidRPr="002C158B">
        <w:rPr>
          <w:rFonts w:eastAsia="仿宋_GB2312" w:hint="eastAsia"/>
          <w:sz w:val="32"/>
          <w:szCs w:val="32"/>
        </w:rPr>
        <w:t>时间：</w:t>
      </w:r>
      <w:r w:rsidRPr="002C158B">
        <w:rPr>
          <w:rFonts w:eastAsia="仿宋_GB2312" w:hint="eastAsia"/>
          <w:sz w:val="32"/>
          <w:szCs w:val="32"/>
        </w:rPr>
        <w:t>11</w:t>
      </w:r>
      <w:r w:rsidRPr="002C158B">
        <w:rPr>
          <w:rFonts w:eastAsia="仿宋_GB2312" w:hint="eastAsia"/>
          <w:sz w:val="32"/>
          <w:szCs w:val="32"/>
        </w:rPr>
        <w:t>月</w:t>
      </w:r>
      <w:r w:rsidR="007A6718">
        <w:rPr>
          <w:rFonts w:eastAsia="仿宋_GB2312" w:hint="eastAsia"/>
          <w:sz w:val="32"/>
          <w:szCs w:val="32"/>
        </w:rPr>
        <w:t>23</w:t>
      </w:r>
      <w:r w:rsidRPr="002C158B">
        <w:rPr>
          <w:rFonts w:eastAsia="仿宋_GB2312" w:hint="eastAsia"/>
          <w:sz w:val="32"/>
          <w:szCs w:val="32"/>
        </w:rPr>
        <w:t>日</w:t>
      </w:r>
      <w:r w:rsidRPr="002C158B">
        <w:rPr>
          <w:rFonts w:eastAsia="仿宋_GB2312" w:hint="eastAsia"/>
          <w:sz w:val="32"/>
          <w:szCs w:val="32"/>
        </w:rPr>
        <w:t xml:space="preserve"> </w:t>
      </w:r>
      <w:r w:rsidR="004E0EB5">
        <w:rPr>
          <w:rFonts w:eastAsia="仿宋_GB2312" w:hint="eastAsia"/>
          <w:sz w:val="32"/>
          <w:szCs w:val="32"/>
        </w:rPr>
        <w:t>12:30</w:t>
      </w:r>
    </w:p>
    <w:p w:rsidR="002C158B" w:rsidRPr="002C158B" w:rsidRDefault="002C158B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）地点：</w:t>
      </w:r>
      <w:r w:rsidRPr="002C158B">
        <w:rPr>
          <w:rFonts w:eastAsia="仿宋_GB2312" w:hint="eastAsia"/>
          <w:sz w:val="32"/>
          <w:szCs w:val="32"/>
        </w:rPr>
        <w:t>学术报告厅</w:t>
      </w:r>
    </w:p>
    <w:p w:rsidR="002C158B" w:rsidRPr="002C158B" w:rsidRDefault="004E0EB5" w:rsidP="007A671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="00E9159B">
        <w:rPr>
          <w:rFonts w:eastAsia="仿宋_GB2312" w:hint="eastAsia"/>
          <w:sz w:val="32"/>
          <w:szCs w:val="32"/>
        </w:rPr>
        <w:t>比赛设置</w:t>
      </w:r>
      <w:r w:rsidR="002C158B" w:rsidRPr="002C158B">
        <w:rPr>
          <w:rFonts w:eastAsia="仿宋_GB2312" w:hint="eastAsia"/>
          <w:sz w:val="32"/>
          <w:szCs w:val="32"/>
        </w:rPr>
        <w:t>：模拟主持——“节目大比拼”（满分</w:t>
      </w:r>
      <w:r w:rsidR="002C158B" w:rsidRPr="002C158B">
        <w:rPr>
          <w:rFonts w:eastAsia="仿宋_GB2312" w:hint="eastAsia"/>
          <w:sz w:val="32"/>
          <w:szCs w:val="32"/>
        </w:rPr>
        <w:t>100</w:t>
      </w:r>
      <w:r w:rsidR="002C158B" w:rsidRPr="002C158B">
        <w:rPr>
          <w:rFonts w:eastAsia="仿宋_GB2312" w:hint="eastAsia"/>
          <w:sz w:val="32"/>
          <w:szCs w:val="32"/>
        </w:rPr>
        <w:t>分）各选手按事先抽取的顺序进行节目主持，允许与观众互动，</w:t>
      </w:r>
      <w:proofErr w:type="gramStart"/>
      <w:r w:rsidR="002C158B" w:rsidRPr="002C158B">
        <w:rPr>
          <w:rFonts w:eastAsia="仿宋_GB2312" w:hint="eastAsia"/>
          <w:sz w:val="32"/>
          <w:szCs w:val="32"/>
        </w:rPr>
        <w:t>可主持</w:t>
      </w:r>
      <w:proofErr w:type="gramEnd"/>
      <w:r w:rsidR="002C158B" w:rsidRPr="002C158B">
        <w:rPr>
          <w:rFonts w:eastAsia="仿宋_GB2312" w:hint="eastAsia"/>
          <w:sz w:val="32"/>
          <w:szCs w:val="32"/>
        </w:rPr>
        <w:t>少儿节目、社教节目、新闻节目、夕阳红节目，军事节目，综艺节目，影视节目等，每人限时</w:t>
      </w:r>
      <w:r w:rsidR="002C158B" w:rsidRPr="002C158B">
        <w:rPr>
          <w:rFonts w:eastAsia="仿宋_GB2312" w:hint="eastAsia"/>
          <w:sz w:val="32"/>
          <w:szCs w:val="32"/>
        </w:rPr>
        <w:t>5</w:t>
      </w:r>
      <w:r w:rsidR="002C158B" w:rsidRPr="002C158B">
        <w:rPr>
          <w:rFonts w:eastAsia="仿宋_GB2312" w:hint="eastAsia"/>
          <w:sz w:val="32"/>
          <w:szCs w:val="32"/>
        </w:rPr>
        <w:t>分钟</w:t>
      </w:r>
      <w:r>
        <w:rPr>
          <w:rFonts w:eastAsia="仿宋_GB2312" w:hint="eastAsia"/>
          <w:sz w:val="32"/>
          <w:szCs w:val="32"/>
        </w:rPr>
        <w:t>之内</w:t>
      </w:r>
      <w:r w:rsidR="002C158B" w:rsidRPr="002C158B">
        <w:rPr>
          <w:rFonts w:eastAsia="仿宋_GB2312" w:hint="eastAsia"/>
          <w:sz w:val="32"/>
          <w:szCs w:val="32"/>
        </w:rPr>
        <w:t>。</w:t>
      </w:r>
    </w:p>
    <w:p w:rsidR="004E0EB5" w:rsidRDefault="004E0EB5" w:rsidP="004E0EB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A35B10" w:rsidRPr="00A35B10">
        <w:rPr>
          <w:rFonts w:eastAsia="仿宋_GB2312" w:hint="eastAsia"/>
          <w:sz w:val="32"/>
          <w:szCs w:val="32"/>
        </w:rPr>
        <w:t>评分标准</w:t>
      </w:r>
      <w:r>
        <w:rPr>
          <w:rFonts w:eastAsia="仿宋_GB2312" w:hint="eastAsia"/>
          <w:sz w:val="32"/>
          <w:szCs w:val="32"/>
        </w:rPr>
        <w:t>：</w:t>
      </w:r>
    </w:p>
    <w:p w:rsidR="002C158B" w:rsidRPr="002C158B" w:rsidRDefault="004E0EB5" w:rsidP="004E0EB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0EB5">
        <w:rPr>
          <w:rFonts w:eastAsia="仿宋_GB2312" w:hint="eastAsia"/>
          <w:sz w:val="32"/>
          <w:szCs w:val="32"/>
        </w:rPr>
        <w:t>①</w:t>
      </w:r>
      <w:r w:rsidR="002C158B" w:rsidRPr="002C158B">
        <w:rPr>
          <w:rFonts w:eastAsia="仿宋_GB2312" w:hint="eastAsia"/>
          <w:sz w:val="32"/>
          <w:szCs w:val="32"/>
        </w:rPr>
        <w:t>服装大方得体；（</w:t>
      </w:r>
      <w:r w:rsidR="002C158B" w:rsidRPr="002C158B">
        <w:rPr>
          <w:rFonts w:eastAsia="仿宋_GB2312" w:hint="eastAsia"/>
          <w:sz w:val="32"/>
          <w:szCs w:val="32"/>
        </w:rPr>
        <w:t>20</w:t>
      </w:r>
      <w:r w:rsidR="002C158B" w:rsidRPr="002C158B">
        <w:rPr>
          <w:rFonts w:eastAsia="仿宋_GB2312" w:hint="eastAsia"/>
          <w:sz w:val="32"/>
          <w:szCs w:val="32"/>
        </w:rPr>
        <w:t>分）</w:t>
      </w:r>
    </w:p>
    <w:p w:rsidR="004E0EB5" w:rsidRDefault="004E0EB5" w:rsidP="004E0EB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0EB5">
        <w:rPr>
          <w:rFonts w:eastAsia="仿宋_GB2312" w:hint="eastAsia"/>
          <w:sz w:val="32"/>
          <w:szCs w:val="32"/>
        </w:rPr>
        <w:t>②</w:t>
      </w:r>
      <w:r w:rsidRPr="002C158B">
        <w:rPr>
          <w:rFonts w:eastAsia="仿宋_GB2312" w:hint="eastAsia"/>
          <w:sz w:val="32"/>
          <w:szCs w:val="32"/>
        </w:rPr>
        <w:t>形象气质，台风较好；（</w:t>
      </w:r>
      <w:r w:rsidRPr="002C158B">
        <w:rPr>
          <w:rFonts w:eastAsia="仿宋_GB2312" w:hint="eastAsia"/>
          <w:sz w:val="32"/>
          <w:szCs w:val="32"/>
        </w:rPr>
        <w:t>30</w:t>
      </w:r>
      <w:r w:rsidRPr="002C158B">
        <w:rPr>
          <w:rFonts w:eastAsia="仿宋_GB2312" w:hint="eastAsia"/>
          <w:sz w:val="32"/>
          <w:szCs w:val="32"/>
        </w:rPr>
        <w:t>分）</w:t>
      </w:r>
    </w:p>
    <w:p w:rsidR="004E0EB5" w:rsidRDefault="004E0EB5" w:rsidP="004E0EB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0EB5">
        <w:rPr>
          <w:rFonts w:eastAsia="仿宋_GB2312" w:hint="eastAsia"/>
          <w:sz w:val="32"/>
          <w:szCs w:val="32"/>
        </w:rPr>
        <w:t>③</w:t>
      </w:r>
      <w:r w:rsidRPr="002C158B">
        <w:rPr>
          <w:rFonts w:eastAsia="仿宋_GB2312" w:hint="eastAsia"/>
          <w:sz w:val="32"/>
          <w:szCs w:val="32"/>
        </w:rPr>
        <w:t>语言表达自然流畅，思路清晰；（</w:t>
      </w:r>
      <w:r w:rsidRPr="002C158B">
        <w:rPr>
          <w:rFonts w:eastAsia="仿宋_GB2312" w:hint="eastAsia"/>
          <w:sz w:val="32"/>
          <w:szCs w:val="32"/>
        </w:rPr>
        <w:t>30</w:t>
      </w:r>
      <w:r w:rsidRPr="002C158B">
        <w:rPr>
          <w:rFonts w:eastAsia="仿宋_GB2312" w:hint="eastAsia"/>
          <w:sz w:val="32"/>
          <w:szCs w:val="32"/>
        </w:rPr>
        <w:t>分</w:t>
      </w:r>
      <w:r w:rsidRPr="002C158B">
        <w:rPr>
          <w:rFonts w:eastAsia="仿宋_GB2312" w:hint="eastAsia"/>
          <w:sz w:val="32"/>
          <w:szCs w:val="32"/>
        </w:rPr>
        <w:t>)</w:t>
      </w:r>
    </w:p>
    <w:p w:rsidR="002C158B" w:rsidRPr="002C158B" w:rsidRDefault="004E0EB5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0EB5">
        <w:rPr>
          <w:rFonts w:eastAsia="仿宋_GB2312" w:hint="eastAsia"/>
          <w:sz w:val="32"/>
          <w:szCs w:val="32"/>
        </w:rPr>
        <w:t>④</w:t>
      </w:r>
      <w:r w:rsidRPr="002C158B">
        <w:rPr>
          <w:rFonts w:eastAsia="仿宋_GB2312" w:hint="eastAsia"/>
          <w:sz w:val="32"/>
          <w:szCs w:val="32"/>
        </w:rPr>
        <w:t>风格突出，特色鲜明。</w:t>
      </w:r>
      <w:r w:rsidRPr="002C158B">
        <w:rPr>
          <w:rFonts w:eastAsia="仿宋_GB2312" w:hint="eastAsia"/>
          <w:sz w:val="32"/>
          <w:szCs w:val="32"/>
        </w:rPr>
        <w:t>(20</w:t>
      </w:r>
      <w:r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7A6718" w:rsidP="007A671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</w:t>
      </w:r>
      <w:r w:rsidR="002C158B" w:rsidRPr="002C158B">
        <w:rPr>
          <w:rFonts w:eastAsia="仿宋_GB2312" w:hint="eastAsia"/>
          <w:sz w:val="32"/>
          <w:szCs w:val="32"/>
        </w:rPr>
        <w:t>主持人大赛初赛结果由评委老师评选出</w:t>
      </w:r>
      <w:r w:rsidR="002C158B" w:rsidRPr="002C158B">
        <w:rPr>
          <w:rFonts w:eastAsia="仿宋_GB2312" w:hint="eastAsia"/>
          <w:sz w:val="32"/>
          <w:szCs w:val="32"/>
        </w:rPr>
        <w:t>12</w:t>
      </w:r>
      <w:r w:rsidR="002C158B" w:rsidRPr="002C158B">
        <w:rPr>
          <w:rFonts w:eastAsia="仿宋_GB2312" w:hint="eastAsia"/>
          <w:sz w:val="32"/>
          <w:szCs w:val="32"/>
        </w:rPr>
        <w:t>位选手进入复赛。</w:t>
      </w:r>
    </w:p>
    <w:p w:rsidR="002C158B" w:rsidRPr="002C158B" w:rsidRDefault="007A6718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="002C158B" w:rsidRPr="002C158B">
        <w:rPr>
          <w:rFonts w:eastAsia="仿宋_GB2312" w:hint="eastAsia"/>
          <w:sz w:val="32"/>
          <w:szCs w:val="32"/>
        </w:rPr>
        <w:t>复赛</w:t>
      </w:r>
    </w:p>
    <w:p w:rsidR="007A6718" w:rsidRDefault="007A6718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 w:rsidR="002C158B" w:rsidRPr="002C158B">
        <w:rPr>
          <w:rFonts w:eastAsia="仿宋_GB2312" w:hint="eastAsia"/>
          <w:sz w:val="32"/>
          <w:szCs w:val="32"/>
        </w:rPr>
        <w:t>时间</w:t>
      </w:r>
      <w:r>
        <w:rPr>
          <w:rFonts w:eastAsia="仿宋_GB2312" w:hint="eastAsia"/>
          <w:sz w:val="32"/>
          <w:szCs w:val="32"/>
        </w:rPr>
        <w:t>：</w:t>
      </w:r>
      <w:r w:rsidR="00307A97">
        <w:rPr>
          <w:rFonts w:eastAsia="仿宋_GB2312" w:hint="eastAsia"/>
          <w:sz w:val="32"/>
          <w:szCs w:val="32"/>
        </w:rPr>
        <w:t>12</w:t>
      </w:r>
      <w:r w:rsidRPr="002C158B">
        <w:rPr>
          <w:rFonts w:eastAsia="仿宋_GB2312" w:hint="eastAsia"/>
          <w:sz w:val="32"/>
          <w:szCs w:val="32"/>
        </w:rPr>
        <w:t>月</w:t>
      </w:r>
      <w:r w:rsidR="009F4DD2">
        <w:rPr>
          <w:rFonts w:eastAsia="仿宋_GB2312" w:hint="eastAsia"/>
          <w:sz w:val="32"/>
          <w:szCs w:val="32"/>
        </w:rPr>
        <w:t>6</w:t>
      </w:r>
      <w:r w:rsidRPr="002C158B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12:30</w:t>
      </w:r>
    </w:p>
    <w:p w:rsidR="002C158B" w:rsidRPr="002C158B" w:rsidRDefault="007A6718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="002C158B" w:rsidRPr="002C158B">
        <w:rPr>
          <w:rFonts w:eastAsia="仿宋_GB2312" w:hint="eastAsia"/>
          <w:sz w:val="32"/>
          <w:szCs w:val="32"/>
        </w:rPr>
        <w:t>地点</w:t>
      </w:r>
      <w:r w:rsidR="002C158B" w:rsidRPr="002C158B">
        <w:rPr>
          <w:rFonts w:eastAsia="仿宋_GB2312" w:hint="eastAsia"/>
          <w:sz w:val="32"/>
          <w:szCs w:val="32"/>
        </w:rPr>
        <w:t xml:space="preserve">  </w:t>
      </w:r>
      <w:r w:rsidR="002C158B" w:rsidRPr="002C158B">
        <w:rPr>
          <w:rFonts w:eastAsia="仿宋_GB2312" w:hint="eastAsia"/>
          <w:sz w:val="32"/>
          <w:szCs w:val="32"/>
        </w:rPr>
        <w:t>学术报告厅</w:t>
      </w:r>
    </w:p>
    <w:p w:rsidR="002C158B" w:rsidRPr="002C158B" w:rsidRDefault="007A6718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="00E9159B">
        <w:rPr>
          <w:rFonts w:eastAsia="仿宋_GB2312" w:hint="eastAsia"/>
          <w:sz w:val="32"/>
          <w:szCs w:val="32"/>
        </w:rPr>
        <w:t>比赛设置</w:t>
      </w:r>
      <w:r w:rsidR="002C158B" w:rsidRPr="002C158B">
        <w:rPr>
          <w:rFonts w:eastAsia="仿宋_GB2312" w:hint="eastAsia"/>
          <w:sz w:val="32"/>
          <w:szCs w:val="32"/>
        </w:rPr>
        <w:t>：</w:t>
      </w:r>
    </w:p>
    <w:p w:rsidR="002C158B" w:rsidRPr="002C158B" w:rsidRDefault="007348C1" w:rsidP="007348C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48C1">
        <w:rPr>
          <w:rFonts w:eastAsia="仿宋_GB2312" w:hint="eastAsia"/>
          <w:sz w:val="32"/>
          <w:szCs w:val="32"/>
        </w:rPr>
        <w:lastRenderedPageBreak/>
        <w:t>①</w:t>
      </w:r>
      <w:r w:rsidR="002C158B" w:rsidRPr="002C158B">
        <w:rPr>
          <w:rFonts w:eastAsia="仿宋_GB2312" w:hint="eastAsia"/>
          <w:sz w:val="32"/>
          <w:szCs w:val="32"/>
        </w:rPr>
        <w:t>模拟主持——“节目大比拼”（</w:t>
      </w:r>
      <w:r w:rsidR="002C158B" w:rsidRPr="002C158B">
        <w:rPr>
          <w:rFonts w:eastAsia="仿宋_GB2312" w:hint="eastAsia"/>
          <w:sz w:val="32"/>
          <w:szCs w:val="32"/>
        </w:rPr>
        <w:t>60</w:t>
      </w:r>
      <w:r w:rsidR="002C158B"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2C158B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158B">
        <w:rPr>
          <w:rFonts w:eastAsia="仿宋_GB2312" w:hint="eastAsia"/>
          <w:sz w:val="32"/>
          <w:szCs w:val="32"/>
        </w:rPr>
        <w:t>各选手按事先抽取的顺序进行节目主持，允许与观众互动，</w:t>
      </w:r>
      <w:proofErr w:type="gramStart"/>
      <w:r w:rsidRPr="002C158B">
        <w:rPr>
          <w:rFonts w:eastAsia="仿宋_GB2312" w:hint="eastAsia"/>
          <w:sz w:val="32"/>
          <w:szCs w:val="32"/>
        </w:rPr>
        <w:t>可主持</w:t>
      </w:r>
      <w:proofErr w:type="gramEnd"/>
      <w:r w:rsidRPr="002C158B">
        <w:rPr>
          <w:rFonts w:eastAsia="仿宋_GB2312" w:hint="eastAsia"/>
          <w:sz w:val="32"/>
          <w:szCs w:val="32"/>
        </w:rPr>
        <w:t>少儿节目、社教节目、新闻节目、夕阳红节目，军事节目，综艺节目，影视节目等，每人限时</w:t>
      </w:r>
      <w:r w:rsidRPr="002C158B">
        <w:rPr>
          <w:rFonts w:eastAsia="仿宋_GB2312" w:hint="eastAsia"/>
          <w:sz w:val="32"/>
          <w:szCs w:val="32"/>
        </w:rPr>
        <w:t>5</w:t>
      </w:r>
      <w:r w:rsidRPr="002C158B">
        <w:rPr>
          <w:rFonts w:eastAsia="仿宋_GB2312" w:hint="eastAsia"/>
          <w:sz w:val="32"/>
          <w:szCs w:val="32"/>
        </w:rPr>
        <w:t>分钟</w:t>
      </w:r>
      <w:r w:rsidR="00536249">
        <w:rPr>
          <w:rFonts w:eastAsia="仿宋_GB2312" w:hint="eastAsia"/>
          <w:sz w:val="32"/>
          <w:szCs w:val="32"/>
        </w:rPr>
        <w:t>之内</w:t>
      </w:r>
      <w:r w:rsidRPr="002C158B">
        <w:rPr>
          <w:rFonts w:eastAsia="仿宋_GB2312" w:hint="eastAsia"/>
          <w:sz w:val="32"/>
          <w:szCs w:val="32"/>
        </w:rPr>
        <w:t>。</w:t>
      </w:r>
    </w:p>
    <w:p w:rsidR="007348C1" w:rsidRPr="007348C1" w:rsidRDefault="007348C1" w:rsidP="007348C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48C1">
        <w:rPr>
          <w:rFonts w:eastAsia="仿宋_GB2312" w:hint="eastAsia"/>
          <w:sz w:val="32"/>
          <w:szCs w:val="32"/>
        </w:rPr>
        <w:t>②临场应变</w:t>
      </w:r>
      <w:r w:rsidRPr="007348C1">
        <w:rPr>
          <w:rFonts w:eastAsia="仿宋_GB2312" w:hint="eastAsia"/>
          <w:sz w:val="32"/>
          <w:szCs w:val="32"/>
        </w:rPr>
        <w:t xml:space="preserve"> </w:t>
      </w:r>
      <w:r w:rsidRPr="007348C1">
        <w:rPr>
          <w:rFonts w:eastAsia="仿宋_GB2312" w:hint="eastAsia"/>
          <w:sz w:val="32"/>
          <w:szCs w:val="32"/>
        </w:rPr>
        <w:t>（</w:t>
      </w:r>
      <w:r w:rsidRPr="007348C1">
        <w:rPr>
          <w:rFonts w:eastAsia="仿宋_GB2312" w:hint="eastAsia"/>
          <w:sz w:val="32"/>
          <w:szCs w:val="32"/>
        </w:rPr>
        <w:t>40</w:t>
      </w:r>
      <w:r w:rsidRPr="007348C1">
        <w:rPr>
          <w:rFonts w:eastAsia="仿宋_GB2312" w:hint="eastAsia"/>
          <w:sz w:val="32"/>
          <w:szCs w:val="32"/>
        </w:rPr>
        <w:t>分）</w:t>
      </w:r>
    </w:p>
    <w:p w:rsidR="007348C1" w:rsidRDefault="007348C1" w:rsidP="007348C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48C1">
        <w:rPr>
          <w:rFonts w:eastAsia="仿宋_GB2312" w:hint="eastAsia"/>
          <w:sz w:val="32"/>
          <w:szCs w:val="32"/>
        </w:rPr>
        <w:t>选手现场抽取一道题，思考</w:t>
      </w:r>
      <w:r w:rsidRPr="007348C1">
        <w:rPr>
          <w:rFonts w:eastAsia="仿宋_GB2312" w:hint="eastAsia"/>
          <w:sz w:val="32"/>
          <w:szCs w:val="32"/>
        </w:rPr>
        <w:t>10</w:t>
      </w:r>
      <w:r w:rsidRPr="007348C1">
        <w:rPr>
          <w:rFonts w:eastAsia="仿宋_GB2312" w:hint="eastAsia"/>
          <w:sz w:val="32"/>
          <w:szCs w:val="32"/>
        </w:rPr>
        <w:t>秒，随后作答。</w:t>
      </w:r>
    </w:p>
    <w:p w:rsidR="00536249" w:rsidRDefault="007348C1" w:rsidP="007A671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A35B10" w:rsidRPr="00A35B10">
        <w:rPr>
          <w:rFonts w:eastAsia="仿宋_GB2312" w:hint="eastAsia"/>
          <w:sz w:val="32"/>
          <w:szCs w:val="32"/>
        </w:rPr>
        <w:t>评分标准</w:t>
      </w:r>
      <w:r w:rsidR="002C158B" w:rsidRPr="002C158B">
        <w:rPr>
          <w:rFonts w:eastAsia="仿宋_GB2312" w:hint="eastAsia"/>
          <w:sz w:val="32"/>
          <w:szCs w:val="32"/>
        </w:rPr>
        <w:t>：</w:t>
      </w:r>
    </w:p>
    <w:p w:rsidR="007348C1" w:rsidRDefault="007348C1" w:rsidP="007348C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48C1">
        <w:rPr>
          <w:rFonts w:eastAsia="仿宋_GB2312" w:hint="eastAsia"/>
          <w:sz w:val="32"/>
          <w:szCs w:val="32"/>
        </w:rPr>
        <w:t>①</w:t>
      </w:r>
      <w:r w:rsidRPr="002C158B">
        <w:rPr>
          <w:rFonts w:eastAsia="仿宋_GB2312" w:hint="eastAsia"/>
          <w:sz w:val="32"/>
          <w:szCs w:val="32"/>
        </w:rPr>
        <w:t>服装大方得体；（</w:t>
      </w:r>
      <w:r w:rsidRPr="002C158B">
        <w:rPr>
          <w:rFonts w:eastAsia="仿宋_GB2312" w:hint="eastAsia"/>
          <w:sz w:val="32"/>
          <w:szCs w:val="32"/>
        </w:rPr>
        <w:t>10</w:t>
      </w:r>
      <w:r w:rsidRPr="002C158B">
        <w:rPr>
          <w:rFonts w:eastAsia="仿宋_GB2312" w:hint="eastAsia"/>
          <w:sz w:val="32"/>
          <w:szCs w:val="32"/>
        </w:rPr>
        <w:t>分）</w:t>
      </w:r>
    </w:p>
    <w:p w:rsidR="007348C1" w:rsidRPr="002C158B" w:rsidRDefault="007348C1" w:rsidP="007348C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48C1">
        <w:rPr>
          <w:rFonts w:eastAsia="仿宋_GB2312" w:hint="eastAsia"/>
          <w:sz w:val="32"/>
          <w:szCs w:val="32"/>
        </w:rPr>
        <w:t>②</w:t>
      </w:r>
      <w:r w:rsidRPr="002C158B">
        <w:rPr>
          <w:rFonts w:eastAsia="仿宋_GB2312" w:hint="eastAsia"/>
          <w:sz w:val="32"/>
          <w:szCs w:val="32"/>
        </w:rPr>
        <w:t>形象气质，台风较好；（</w:t>
      </w:r>
      <w:r w:rsidRPr="002C158B">
        <w:rPr>
          <w:rFonts w:eastAsia="仿宋_GB2312" w:hint="eastAsia"/>
          <w:sz w:val="32"/>
          <w:szCs w:val="32"/>
        </w:rPr>
        <w:t>20</w:t>
      </w:r>
      <w:r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7348C1" w:rsidP="007348C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48C1">
        <w:rPr>
          <w:rFonts w:eastAsia="仿宋_GB2312" w:hint="eastAsia"/>
          <w:sz w:val="32"/>
          <w:szCs w:val="32"/>
        </w:rPr>
        <w:t>③</w:t>
      </w:r>
      <w:r w:rsidR="002C158B" w:rsidRPr="002C158B">
        <w:rPr>
          <w:rFonts w:eastAsia="仿宋_GB2312" w:hint="eastAsia"/>
          <w:sz w:val="32"/>
          <w:szCs w:val="32"/>
        </w:rPr>
        <w:t>语言表达自然流畅，思路清晰；（</w:t>
      </w:r>
      <w:r w:rsidR="002C158B" w:rsidRPr="002C158B">
        <w:rPr>
          <w:rFonts w:eastAsia="仿宋_GB2312" w:hint="eastAsia"/>
          <w:sz w:val="32"/>
          <w:szCs w:val="32"/>
        </w:rPr>
        <w:t>20</w:t>
      </w:r>
      <w:r w:rsidR="002C158B" w:rsidRPr="002C158B">
        <w:rPr>
          <w:rFonts w:eastAsia="仿宋_GB2312" w:hint="eastAsia"/>
          <w:sz w:val="32"/>
          <w:szCs w:val="32"/>
        </w:rPr>
        <w:t>分</w:t>
      </w:r>
      <w:r w:rsidR="002C158B" w:rsidRPr="002C158B">
        <w:rPr>
          <w:rFonts w:eastAsia="仿宋_GB2312" w:hint="eastAsia"/>
          <w:sz w:val="32"/>
          <w:szCs w:val="32"/>
        </w:rPr>
        <w:t>)</w:t>
      </w:r>
    </w:p>
    <w:p w:rsidR="002C158B" w:rsidRPr="002C158B" w:rsidRDefault="007348C1" w:rsidP="007348C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48C1">
        <w:rPr>
          <w:rFonts w:eastAsia="仿宋_GB2312" w:hint="eastAsia"/>
          <w:sz w:val="32"/>
          <w:szCs w:val="32"/>
        </w:rPr>
        <w:t>④</w:t>
      </w:r>
      <w:r w:rsidR="002C158B" w:rsidRPr="002C158B">
        <w:rPr>
          <w:rFonts w:eastAsia="仿宋_GB2312" w:hint="eastAsia"/>
          <w:sz w:val="32"/>
          <w:szCs w:val="32"/>
        </w:rPr>
        <w:t>风格突出，特色鲜明。</w:t>
      </w:r>
      <w:r w:rsidR="002C158B" w:rsidRPr="002C158B">
        <w:rPr>
          <w:rFonts w:eastAsia="仿宋_GB2312" w:hint="eastAsia"/>
          <w:sz w:val="32"/>
          <w:szCs w:val="32"/>
        </w:rPr>
        <w:t>(10</w:t>
      </w:r>
      <w:r w:rsidR="002C158B"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392E35" w:rsidP="00392E3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92E35">
        <w:rPr>
          <w:rFonts w:eastAsia="仿宋_GB2312" w:hint="eastAsia"/>
          <w:sz w:val="32"/>
          <w:szCs w:val="32"/>
        </w:rPr>
        <w:t>⑤</w:t>
      </w:r>
      <w:r w:rsidR="002C158B" w:rsidRPr="002C158B">
        <w:rPr>
          <w:rFonts w:eastAsia="仿宋_GB2312" w:hint="eastAsia"/>
          <w:sz w:val="32"/>
          <w:szCs w:val="32"/>
        </w:rPr>
        <w:t>对问题理解清楚，不乱做答；（</w:t>
      </w:r>
      <w:r w:rsidR="002C158B" w:rsidRPr="002C158B">
        <w:rPr>
          <w:rFonts w:eastAsia="仿宋_GB2312" w:hint="eastAsia"/>
          <w:sz w:val="32"/>
          <w:szCs w:val="32"/>
        </w:rPr>
        <w:t>10</w:t>
      </w:r>
      <w:r w:rsidR="002C158B"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392E35" w:rsidP="00392E3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92E35">
        <w:rPr>
          <w:rFonts w:eastAsia="仿宋_GB2312" w:hint="eastAsia"/>
          <w:sz w:val="32"/>
          <w:szCs w:val="32"/>
        </w:rPr>
        <w:t>⑥</w:t>
      </w:r>
      <w:r w:rsidR="002C158B" w:rsidRPr="002C158B">
        <w:rPr>
          <w:rFonts w:eastAsia="仿宋_GB2312" w:hint="eastAsia"/>
          <w:sz w:val="32"/>
          <w:szCs w:val="32"/>
        </w:rPr>
        <w:t>在回答问题时不慌乱，不紧张；（</w:t>
      </w:r>
      <w:r w:rsidR="002C158B" w:rsidRPr="002C158B">
        <w:rPr>
          <w:rFonts w:eastAsia="仿宋_GB2312" w:hint="eastAsia"/>
          <w:sz w:val="32"/>
          <w:szCs w:val="32"/>
        </w:rPr>
        <w:t>20</w:t>
      </w:r>
      <w:r w:rsidR="002C158B" w:rsidRPr="002C158B">
        <w:rPr>
          <w:rFonts w:eastAsia="仿宋_GB2312" w:hint="eastAsia"/>
          <w:sz w:val="32"/>
          <w:szCs w:val="32"/>
        </w:rPr>
        <w:t>分）</w:t>
      </w:r>
    </w:p>
    <w:p w:rsidR="00392E35" w:rsidRDefault="00392E35" w:rsidP="00392E3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92E35">
        <w:rPr>
          <w:rFonts w:eastAsia="仿宋_GB2312" w:hint="eastAsia"/>
          <w:sz w:val="32"/>
          <w:szCs w:val="32"/>
        </w:rPr>
        <w:t>⑦</w:t>
      </w:r>
      <w:r w:rsidR="002C158B" w:rsidRPr="002C158B">
        <w:rPr>
          <w:rFonts w:eastAsia="仿宋_GB2312" w:hint="eastAsia"/>
          <w:sz w:val="32"/>
          <w:szCs w:val="32"/>
        </w:rPr>
        <w:t>思考问题的时间不过于太长。（</w:t>
      </w:r>
      <w:r w:rsidR="002C158B" w:rsidRPr="002C158B">
        <w:rPr>
          <w:rFonts w:eastAsia="仿宋_GB2312" w:hint="eastAsia"/>
          <w:sz w:val="32"/>
          <w:szCs w:val="32"/>
        </w:rPr>
        <w:t>10</w:t>
      </w:r>
      <w:r w:rsidR="002C158B"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536249" w:rsidP="00392E3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36249">
        <w:rPr>
          <w:rFonts w:eastAsia="仿宋_GB2312" w:hint="eastAsia"/>
          <w:sz w:val="32"/>
          <w:szCs w:val="32"/>
        </w:rPr>
        <w:t>（</w:t>
      </w:r>
      <w:r w:rsidR="00392E35">
        <w:rPr>
          <w:rFonts w:eastAsia="仿宋_GB2312" w:hint="eastAsia"/>
          <w:sz w:val="32"/>
          <w:szCs w:val="32"/>
        </w:rPr>
        <w:t>5</w:t>
      </w:r>
      <w:r w:rsidRPr="00536249">
        <w:rPr>
          <w:rFonts w:eastAsia="仿宋_GB2312" w:hint="eastAsia"/>
          <w:sz w:val="32"/>
          <w:szCs w:val="32"/>
        </w:rPr>
        <w:t>）</w:t>
      </w:r>
      <w:r w:rsidR="002C158B" w:rsidRPr="002C158B">
        <w:rPr>
          <w:rFonts w:eastAsia="仿宋_GB2312" w:hint="eastAsia"/>
          <w:sz w:val="32"/>
          <w:szCs w:val="32"/>
        </w:rPr>
        <w:t>由评委老师评选出</w:t>
      </w:r>
      <w:r w:rsidR="002C158B" w:rsidRPr="002C158B"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位最优秀选手直接进入决赛。其余</w:t>
      </w:r>
      <w:r w:rsidR="002C158B" w:rsidRPr="002C158B">
        <w:rPr>
          <w:rFonts w:eastAsia="仿宋_GB2312" w:hint="eastAsia"/>
          <w:sz w:val="32"/>
          <w:szCs w:val="32"/>
        </w:rPr>
        <w:t>参赛的</w:t>
      </w:r>
      <w:r>
        <w:rPr>
          <w:rFonts w:eastAsia="仿宋_GB2312" w:hint="eastAsia"/>
          <w:sz w:val="32"/>
          <w:szCs w:val="32"/>
        </w:rPr>
        <w:t>6</w:t>
      </w:r>
      <w:r w:rsidR="002C158B" w:rsidRPr="002C158B">
        <w:rPr>
          <w:rFonts w:eastAsia="仿宋_GB2312" w:hint="eastAsia"/>
          <w:sz w:val="32"/>
          <w:szCs w:val="32"/>
        </w:rPr>
        <w:t>位选手参与进行</w:t>
      </w:r>
      <w:proofErr w:type="gramStart"/>
      <w:r w:rsidR="002C158B" w:rsidRPr="002C158B">
        <w:rPr>
          <w:rFonts w:eastAsia="仿宋_GB2312" w:hint="eastAsia"/>
          <w:sz w:val="32"/>
          <w:szCs w:val="32"/>
        </w:rPr>
        <w:t>微信公证</w:t>
      </w:r>
      <w:proofErr w:type="gramEnd"/>
      <w:r w:rsidR="002C158B" w:rsidRPr="002C158B">
        <w:rPr>
          <w:rFonts w:eastAsia="仿宋_GB2312" w:hint="eastAsia"/>
          <w:sz w:val="32"/>
          <w:szCs w:val="32"/>
        </w:rPr>
        <w:t>号投票</w:t>
      </w:r>
      <w:r>
        <w:rPr>
          <w:rFonts w:eastAsia="仿宋_GB2312" w:hint="eastAsia"/>
          <w:sz w:val="32"/>
          <w:szCs w:val="32"/>
        </w:rPr>
        <w:t>复活赛</w:t>
      </w:r>
      <w:r w:rsidR="002C158B" w:rsidRPr="002C158B">
        <w:rPr>
          <w:rFonts w:eastAsia="仿宋_GB2312" w:hint="eastAsia"/>
          <w:sz w:val="32"/>
          <w:szCs w:val="32"/>
        </w:rPr>
        <w:t>，选取</w:t>
      </w:r>
      <w:r w:rsidR="00DF168F">
        <w:rPr>
          <w:rFonts w:eastAsia="仿宋_GB2312" w:hint="eastAsia"/>
          <w:sz w:val="32"/>
          <w:szCs w:val="32"/>
        </w:rPr>
        <w:t>1</w:t>
      </w:r>
      <w:r w:rsidR="002C158B" w:rsidRPr="002C158B">
        <w:rPr>
          <w:rFonts w:eastAsia="仿宋_GB2312" w:hint="eastAsia"/>
          <w:sz w:val="32"/>
          <w:szCs w:val="32"/>
        </w:rPr>
        <w:t>名得票最高的选手进入决赛。</w:t>
      </w:r>
    </w:p>
    <w:p w:rsidR="002C158B" w:rsidRPr="002F4ECC" w:rsidRDefault="002F4ECC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F4ECC">
        <w:rPr>
          <w:rFonts w:eastAsia="仿宋_GB2312"/>
          <w:sz w:val="32"/>
          <w:szCs w:val="32"/>
        </w:rPr>
        <w:t>3</w:t>
      </w:r>
      <w:r w:rsidRPr="002F4ECC">
        <w:rPr>
          <w:rFonts w:eastAsia="仿宋_GB2312"/>
          <w:sz w:val="32"/>
          <w:szCs w:val="32"/>
        </w:rPr>
        <w:t>．</w:t>
      </w:r>
      <w:r w:rsidR="002C158B" w:rsidRPr="002F4ECC">
        <w:rPr>
          <w:rFonts w:eastAsia="仿宋_GB2312"/>
          <w:sz w:val="32"/>
          <w:szCs w:val="32"/>
        </w:rPr>
        <w:t>决赛</w:t>
      </w:r>
    </w:p>
    <w:p w:rsidR="002F4ECC" w:rsidRDefault="002F4ECC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F4ECC">
        <w:rPr>
          <w:rFonts w:eastAsia="仿宋_GB2312"/>
          <w:sz w:val="32"/>
          <w:szCs w:val="32"/>
        </w:rPr>
        <w:t>（</w:t>
      </w:r>
      <w:r w:rsidRPr="002F4ECC">
        <w:rPr>
          <w:rFonts w:eastAsia="仿宋_GB2312"/>
          <w:sz w:val="32"/>
          <w:szCs w:val="32"/>
        </w:rPr>
        <w:t>1</w:t>
      </w:r>
      <w:r w:rsidRPr="002F4ECC">
        <w:rPr>
          <w:rFonts w:eastAsia="仿宋_GB2312"/>
          <w:sz w:val="32"/>
          <w:szCs w:val="32"/>
        </w:rPr>
        <w:t>）</w:t>
      </w:r>
      <w:r w:rsidR="002C158B" w:rsidRPr="002F4ECC">
        <w:rPr>
          <w:rFonts w:eastAsia="仿宋_GB2312"/>
          <w:sz w:val="32"/>
          <w:szCs w:val="32"/>
        </w:rPr>
        <w:t>时间</w:t>
      </w:r>
      <w:r>
        <w:rPr>
          <w:rFonts w:eastAsia="仿宋_GB2312" w:hint="eastAsia"/>
          <w:sz w:val="32"/>
          <w:szCs w:val="32"/>
        </w:rPr>
        <w:t>：</w:t>
      </w:r>
      <w:r w:rsidRPr="002C158B">
        <w:rPr>
          <w:rFonts w:eastAsia="仿宋_GB2312" w:hint="eastAsia"/>
          <w:sz w:val="32"/>
          <w:szCs w:val="32"/>
        </w:rPr>
        <w:t>12</w:t>
      </w:r>
      <w:r w:rsidRPr="002C158B">
        <w:rPr>
          <w:rFonts w:eastAsia="仿宋_GB2312" w:hint="eastAsia"/>
          <w:sz w:val="32"/>
          <w:szCs w:val="32"/>
        </w:rPr>
        <w:t>月</w:t>
      </w:r>
      <w:r w:rsidRPr="002C158B">
        <w:rPr>
          <w:rFonts w:eastAsia="仿宋_GB2312" w:hint="eastAsia"/>
          <w:sz w:val="32"/>
          <w:szCs w:val="32"/>
        </w:rPr>
        <w:t>19</w:t>
      </w:r>
      <w:r w:rsidRPr="002C158B">
        <w:rPr>
          <w:rFonts w:eastAsia="仿宋_GB2312" w:hint="eastAsia"/>
          <w:sz w:val="32"/>
          <w:szCs w:val="32"/>
        </w:rPr>
        <w:t>日</w:t>
      </w:r>
      <w:r w:rsidR="00E9159B">
        <w:rPr>
          <w:rFonts w:eastAsia="仿宋_GB2312" w:hint="eastAsia"/>
          <w:sz w:val="32"/>
          <w:szCs w:val="32"/>
        </w:rPr>
        <w:t>18:30</w:t>
      </w:r>
    </w:p>
    <w:p w:rsidR="002C158B" w:rsidRPr="002C158B" w:rsidRDefault="002F4ECC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="002C158B" w:rsidRPr="002C158B">
        <w:rPr>
          <w:rFonts w:eastAsia="仿宋_GB2312" w:hint="eastAsia"/>
          <w:sz w:val="32"/>
          <w:szCs w:val="32"/>
        </w:rPr>
        <w:t>地点：</w:t>
      </w:r>
      <w:r w:rsidR="002C158B" w:rsidRPr="002C158B">
        <w:rPr>
          <w:rFonts w:eastAsia="仿宋_GB2312" w:hint="eastAsia"/>
          <w:sz w:val="32"/>
          <w:szCs w:val="32"/>
        </w:rPr>
        <w:t xml:space="preserve"> </w:t>
      </w:r>
      <w:r w:rsidR="002C158B" w:rsidRPr="002C158B">
        <w:rPr>
          <w:rFonts w:eastAsia="仿宋_GB2312" w:hint="eastAsia"/>
          <w:sz w:val="32"/>
          <w:szCs w:val="32"/>
        </w:rPr>
        <w:t>学术报告厅</w:t>
      </w:r>
    </w:p>
    <w:p w:rsidR="002C158B" w:rsidRPr="002C158B" w:rsidRDefault="00E9159B" w:rsidP="002C15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="00A35B10">
        <w:rPr>
          <w:rFonts w:eastAsia="仿宋_GB2312" w:hint="eastAsia"/>
          <w:sz w:val="32"/>
          <w:szCs w:val="32"/>
        </w:rPr>
        <w:t>比赛环节设置及</w:t>
      </w:r>
      <w:r w:rsidR="002C158B" w:rsidRPr="002C158B">
        <w:rPr>
          <w:rFonts w:eastAsia="仿宋_GB2312" w:hint="eastAsia"/>
          <w:sz w:val="32"/>
          <w:szCs w:val="32"/>
        </w:rPr>
        <w:t>评</w:t>
      </w:r>
      <w:r w:rsidR="00A35B10">
        <w:rPr>
          <w:rFonts w:eastAsia="仿宋_GB2312" w:hint="eastAsia"/>
          <w:sz w:val="32"/>
          <w:szCs w:val="32"/>
        </w:rPr>
        <w:t>分</w:t>
      </w:r>
      <w:r w:rsidR="002C158B" w:rsidRPr="002C158B">
        <w:rPr>
          <w:rFonts w:eastAsia="仿宋_GB2312" w:hint="eastAsia"/>
          <w:sz w:val="32"/>
          <w:szCs w:val="32"/>
        </w:rPr>
        <w:t>标准</w:t>
      </w:r>
      <w:r>
        <w:rPr>
          <w:rFonts w:eastAsia="仿宋_GB2312" w:hint="eastAsia"/>
          <w:sz w:val="32"/>
          <w:szCs w:val="32"/>
        </w:rPr>
        <w:t>：</w:t>
      </w:r>
    </w:p>
    <w:p w:rsidR="002C158B" w:rsidRPr="002C158B" w:rsidRDefault="00832041" w:rsidP="0083204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2041">
        <w:rPr>
          <w:rFonts w:eastAsia="仿宋_GB2312" w:hint="eastAsia"/>
          <w:sz w:val="32"/>
          <w:szCs w:val="32"/>
        </w:rPr>
        <w:lastRenderedPageBreak/>
        <w:t>①</w:t>
      </w:r>
      <w:r w:rsidR="002C158B" w:rsidRPr="002C158B">
        <w:rPr>
          <w:rFonts w:eastAsia="仿宋_GB2312" w:hint="eastAsia"/>
          <w:sz w:val="32"/>
          <w:szCs w:val="32"/>
        </w:rPr>
        <w:t>先声夺人——“印象百分百”</w:t>
      </w:r>
      <w:r w:rsidR="002C158B" w:rsidRPr="002C158B">
        <w:rPr>
          <w:rFonts w:eastAsia="仿宋_GB2312" w:hint="eastAsia"/>
          <w:sz w:val="32"/>
          <w:szCs w:val="32"/>
        </w:rPr>
        <w:t xml:space="preserve"> </w:t>
      </w:r>
      <w:r w:rsidR="002C158B" w:rsidRPr="002C158B">
        <w:rPr>
          <w:rFonts w:eastAsia="仿宋_GB2312" w:hint="eastAsia"/>
          <w:sz w:val="32"/>
          <w:szCs w:val="32"/>
        </w:rPr>
        <w:t>（满分</w:t>
      </w:r>
      <w:r w:rsidR="007046F2">
        <w:rPr>
          <w:rFonts w:eastAsia="仿宋_GB2312" w:hint="eastAsia"/>
          <w:sz w:val="32"/>
          <w:szCs w:val="32"/>
        </w:rPr>
        <w:t>10</w:t>
      </w:r>
      <w:r w:rsidR="002C158B"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2C158B" w:rsidP="0083204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158B">
        <w:rPr>
          <w:rFonts w:eastAsia="仿宋_GB2312" w:hint="eastAsia"/>
          <w:sz w:val="32"/>
          <w:szCs w:val="32"/>
        </w:rPr>
        <w:t>选手进行</w:t>
      </w:r>
      <w:r w:rsidRPr="002C158B">
        <w:rPr>
          <w:rFonts w:eastAsia="仿宋_GB2312" w:hint="eastAsia"/>
          <w:sz w:val="32"/>
          <w:szCs w:val="32"/>
        </w:rPr>
        <w:t>1</w:t>
      </w:r>
      <w:r w:rsidRPr="002C158B">
        <w:rPr>
          <w:rFonts w:eastAsia="仿宋_GB2312" w:hint="eastAsia"/>
          <w:sz w:val="32"/>
          <w:szCs w:val="32"/>
        </w:rPr>
        <w:t>分钟左右的自我介绍和主持节目介绍。语言简洁流畅（</w:t>
      </w:r>
      <w:r w:rsidR="007046F2">
        <w:rPr>
          <w:rFonts w:eastAsia="仿宋_GB2312" w:hint="eastAsia"/>
          <w:sz w:val="32"/>
          <w:szCs w:val="32"/>
        </w:rPr>
        <w:t>5</w:t>
      </w:r>
      <w:r w:rsidRPr="002C158B">
        <w:rPr>
          <w:rFonts w:eastAsia="仿宋_GB2312" w:hint="eastAsia"/>
          <w:sz w:val="32"/>
          <w:szCs w:val="32"/>
        </w:rPr>
        <w:t>分）</w:t>
      </w:r>
      <w:r w:rsidR="00832041" w:rsidRPr="002C158B">
        <w:rPr>
          <w:rFonts w:eastAsia="仿宋_GB2312" w:hint="eastAsia"/>
          <w:sz w:val="32"/>
          <w:szCs w:val="32"/>
        </w:rPr>
        <w:t>；</w:t>
      </w:r>
      <w:r w:rsidRPr="002C158B">
        <w:rPr>
          <w:rFonts w:eastAsia="仿宋_GB2312" w:hint="eastAsia"/>
          <w:sz w:val="32"/>
          <w:szCs w:val="32"/>
        </w:rPr>
        <w:t>介绍个性鲜明、幽默新颖。（</w:t>
      </w:r>
      <w:r w:rsidRPr="002C158B">
        <w:rPr>
          <w:rFonts w:eastAsia="仿宋_GB2312" w:hint="eastAsia"/>
          <w:sz w:val="32"/>
          <w:szCs w:val="32"/>
        </w:rPr>
        <w:t>5</w:t>
      </w:r>
      <w:r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832041" w:rsidP="0083204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2041">
        <w:rPr>
          <w:rFonts w:eastAsia="仿宋_GB2312" w:hint="eastAsia"/>
          <w:sz w:val="32"/>
          <w:szCs w:val="32"/>
        </w:rPr>
        <w:t>②</w:t>
      </w:r>
      <w:r w:rsidR="002C158B" w:rsidRPr="002C158B">
        <w:rPr>
          <w:rFonts w:eastAsia="仿宋_GB2312" w:hint="eastAsia"/>
          <w:sz w:val="32"/>
          <w:szCs w:val="32"/>
        </w:rPr>
        <w:t>模拟主持</w:t>
      </w:r>
      <w:r w:rsidRPr="00832041">
        <w:rPr>
          <w:rFonts w:eastAsia="仿宋_GB2312" w:hint="eastAsia"/>
          <w:sz w:val="32"/>
          <w:szCs w:val="32"/>
        </w:rPr>
        <w:t>——</w:t>
      </w:r>
      <w:r w:rsidRPr="002C158B">
        <w:rPr>
          <w:rFonts w:eastAsia="仿宋_GB2312" w:hint="eastAsia"/>
          <w:sz w:val="32"/>
          <w:szCs w:val="32"/>
        </w:rPr>
        <w:t>“节目大比拼”</w:t>
      </w:r>
      <w:r w:rsidR="002C158B" w:rsidRPr="002C158B">
        <w:rPr>
          <w:rFonts w:eastAsia="仿宋_GB2312" w:hint="eastAsia"/>
          <w:sz w:val="32"/>
          <w:szCs w:val="32"/>
        </w:rPr>
        <w:t>（满分</w:t>
      </w:r>
      <w:r w:rsidR="00564E2C">
        <w:rPr>
          <w:rFonts w:eastAsia="仿宋_GB2312" w:hint="eastAsia"/>
          <w:sz w:val="32"/>
          <w:szCs w:val="32"/>
        </w:rPr>
        <w:t>4</w:t>
      </w:r>
      <w:r w:rsidR="002C158B" w:rsidRPr="002C158B">
        <w:rPr>
          <w:rFonts w:eastAsia="仿宋_GB2312" w:hint="eastAsia"/>
          <w:sz w:val="32"/>
          <w:szCs w:val="32"/>
        </w:rPr>
        <w:t>0</w:t>
      </w:r>
      <w:r w:rsidR="002C158B"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2C158B" w:rsidP="00C91C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158B">
        <w:rPr>
          <w:rFonts w:eastAsia="仿宋_GB2312" w:hint="eastAsia"/>
          <w:sz w:val="32"/>
          <w:szCs w:val="32"/>
        </w:rPr>
        <w:t>各选手进行节目演出，允许与观众互动，</w:t>
      </w:r>
      <w:proofErr w:type="gramStart"/>
      <w:r w:rsidRPr="002C158B">
        <w:rPr>
          <w:rFonts w:eastAsia="仿宋_GB2312" w:hint="eastAsia"/>
          <w:sz w:val="32"/>
          <w:szCs w:val="32"/>
        </w:rPr>
        <w:t>可主持</w:t>
      </w:r>
      <w:proofErr w:type="gramEnd"/>
      <w:r w:rsidRPr="002C158B">
        <w:rPr>
          <w:rFonts w:eastAsia="仿宋_GB2312" w:hint="eastAsia"/>
          <w:sz w:val="32"/>
          <w:szCs w:val="32"/>
        </w:rPr>
        <w:t>少儿节目、社教节目、新闻节目、夕阳红节目，军事节目，综艺节目，影视节目等，每人限时</w:t>
      </w:r>
      <w:r w:rsidRPr="002C158B">
        <w:rPr>
          <w:rFonts w:eastAsia="仿宋_GB2312" w:hint="eastAsia"/>
          <w:sz w:val="32"/>
          <w:szCs w:val="32"/>
        </w:rPr>
        <w:t>5</w:t>
      </w:r>
      <w:r w:rsidRPr="002C158B">
        <w:rPr>
          <w:rFonts w:eastAsia="仿宋_GB2312" w:hint="eastAsia"/>
          <w:sz w:val="32"/>
          <w:szCs w:val="32"/>
        </w:rPr>
        <w:t>分钟</w:t>
      </w:r>
      <w:r w:rsidR="00832041">
        <w:rPr>
          <w:rFonts w:eastAsia="仿宋_GB2312" w:hint="eastAsia"/>
          <w:sz w:val="32"/>
          <w:szCs w:val="32"/>
        </w:rPr>
        <w:t>之内</w:t>
      </w:r>
      <w:r w:rsidRPr="002C158B">
        <w:rPr>
          <w:rFonts w:eastAsia="仿宋_GB2312" w:hint="eastAsia"/>
          <w:sz w:val="32"/>
          <w:szCs w:val="32"/>
        </w:rPr>
        <w:t>。服装大方得体（</w:t>
      </w:r>
      <w:r w:rsidRPr="002C158B">
        <w:rPr>
          <w:rFonts w:eastAsia="仿宋_GB2312" w:hint="eastAsia"/>
          <w:sz w:val="32"/>
          <w:szCs w:val="32"/>
        </w:rPr>
        <w:t>5</w:t>
      </w:r>
      <w:r w:rsidRPr="002C158B">
        <w:rPr>
          <w:rFonts w:eastAsia="仿宋_GB2312" w:hint="eastAsia"/>
          <w:sz w:val="32"/>
          <w:szCs w:val="32"/>
        </w:rPr>
        <w:t>分）</w:t>
      </w:r>
      <w:r w:rsidR="00C91C19" w:rsidRPr="002C158B">
        <w:rPr>
          <w:rFonts w:eastAsia="仿宋_GB2312" w:hint="eastAsia"/>
          <w:sz w:val="32"/>
          <w:szCs w:val="32"/>
        </w:rPr>
        <w:t>；</w:t>
      </w:r>
      <w:r w:rsidRPr="002C158B">
        <w:rPr>
          <w:rFonts w:eastAsia="仿宋_GB2312" w:hint="eastAsia"/>
          <w:sz w:val="32"/>
          <w:szCs w:val="32"/>
        </w:rPr>
        <w:t>形象气质，台风较好（</w:t>
      </w:r>
      <w:r w:rsidR="00CE4C31">
        <w:rPr>
          <w:rFonts w:eastAsia="仿宋_GB2312" w:hint="eastAsia"/>
          <w:sz w:val="32"/>
          <w:szCs w:val="32"/>
        </w:rPr>
        <w:t>5</w:t>
      </w:r>
      <w:r w:rsidRPr="002C158B">
        <w:rPr>
          <w:rFonts w:eastAsia="仿宋_GB2312" w:hint="eastAsia"/>
          <w:sz w:val="32"/>
          <w:szCs w:val="32"/>
        </w:rPr>
        <w:t>分）</w:t>
      </w:r>
      <w:r w:rsidR="00C91C19" w:rsidRPr="002C158B">
        <w:rPr>
          <w:rFonts w:eastAsia="仿宋_GB2312" w:hint="eastAsia"/>
          <w:sz w:val="32"/>
          <w:szCs w:val="32"/>
        </w:rPr>
        <w:t>；</w:t>
      </w:r>
      <w:r w:rsidRPr="002C158B">
        <w:rPr>
          <w:rFonts w:eastAsia="仿宋_GB2312" w:hint="eastAsia"/>
          <w:sz w:val="32"/>
          <w:szCs w:val="32"/>
        </w:rPr>
        <w:t>语言表达自然流畅，思路清晰（</w:t>
      </w:r>
      <w:r w:rsidR="00564E2C">
        <w:rPr>
          <w:rFonts w:eastAsia="仿宋_GB2312" w:hint="eastAsia"/>
          <w:sz w:val="32"/>
          <w:szCs w:val="32"/>
        </w:rPr>
        <w:t>15</w:t>
      </w:r>
      <w:r w:rsidRPr="002C158B">
        <w:rPr>
          <w:rFonts w:eastAsia="仿宋_GB2312" w:hint="eastAsia"/>
          <w:sz w:val="32"/>
          <w:szCs w:val="32"/>
        </w:rPr>
        <w:t>分</w:t>
      </w:r>
      <w:r w:rsidRPr="002C158B">
        <w:rPr>
          <w:rFonts w:eastAsia="仿宋_GB2312" w:hint="eastAsia"/>
          <w:sz w:val="32"/>
          <w:szCs w:val="32"/>
        </w:rPr>
        <w:t>)</w:t>
      </w:r>
      <w:r w:rsidR="00C91C19" w:rsidRPr="00C91C19">
        <w:rPr>
          <w:rFonts w:eastAsia="仿宋_GB2312" w:hint="eastAsia"/>
          <w:sz w:val="32"/>
          <w:szCs w:val="32"/>
        </w:rPr>
        <w:t xml:space="preserve"> </w:t>
      </w:r>
      <w:r w:rsidR="00C91C19" w:rsidRPr="002C158B">
        <w:rPr>
          <w:rFonts w:eastAsia="仿宋_GB2312" w:hint="eastAsia"/>
          <w:sz w:val="32"/>
          <w:szCs w:val="32"/>
        </w:rPr>
        <w:t>；</w:t>
      </w:r>
      <w:r w:rsidRPr="002C158B">
        <w:rPr>
          <w:rFonts w:eastAsia="仿宋_GB2312" w:hint="eastAsia"/>
          <w:sz w:val="32"/>
          <w:szCs w:val="32"/>
        </w:rPr>
        <w:t>风格突出，特色鲜明</w:t>
      </w:r>
      <w:r w:rsidR="00C91C19" w:rsidRPr="002C158B">
        <w:rPr>
          <w:rFonts w:eastAsia="仿宋_GB2312" w:hint="eastAsia"/>
          <w:sz w:val="32"/>
          <w:szCs w:val="32"/>
        </w:rPr>
        <w:t>(</w:t>
      </w:r>
      <w:r w:rsidR="00CE4C31">
        <w:rPr>
          <w:rFonts w:eastAsia="仿宋_GB2312" w:hint="eastAsia"/>
          <w:sz w:val="32"/>
          <w:szCs w:val="32"/>
        </w:rPr>
        <w:t>1</w:t>
      </w:r>
      <w:r w:rsidR="00564E2C">
        <w:rPr>
          <w:rFonts w:eastAsia="仿宋_GB2312" w:hint="eastAsia"/>
          <w:sz w:val="32"/>
          <w:szCs w:val="32"/>
        </w:rPr>
        <w:t>5</w:t>
      </w:r>
      <w:r w:rsidR="00C91C19" w:rsidRPr="002C158B">
        <w:rPr>
          <w:rFonts w:eastAsia="仿宋_GB2312" w:hint="eastAsia"/>
          <w:sz w:val="32"/>
          <w:szCs w:val="32"/>
        </w:rPr>
        <w:t>分）</w:t>
      </w:r>
      <w:r w:rsidRPr="002C158B">
        <w:rPr>
          <w:rFonts w:eastAsia="仿宋_GB2312" w:hint="eastAsia"/>
          <w:sz w:val="32"/>
          <w:szCs w:val="32"/>
        </w:rPr>
        <w:t>。</w:t>
      </w:r>
    </w:p>
    <w:p w:rsidR="002C158B" w:rsidRPr="002C158B" w:rsidRDefault="00CE4C31" w:rsidP="00CE4C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4C31">
        <w:rPr>
          <w:rFonts w:eastAsia="仿宋_GB2312" w:hint="eastAsia"/>
          <w:sz w:val="32"/>
          <w:szCs w:val="32"/>
        </w:rPr>
        <w:t>③模拟主持——</w:t>
      </w:r>
      <w:r w:rsidR="002C158B" w:rsidRPr="002C158B">
        <w:rPr>
          <w:rFonts w:eastAsia="仿宋_GB2312" w:hint="eastAsia"/>
          <w:sz w:val="32"/>
          <w:szCs w:val="32"/>
        </w:rPr>
        <w:t>“临场应变</w:t>
      </w:r>
      <w:r w:rsidR="002C158B" w:rsidRPr="002C158B">
        <w:rPr>
          <w:rFonts w:eastAsia="仿宋_GB2312" w:hint="eastAsia"/>
          <w:sz w:val="32"/>
          <w:szCs w:val="32"/>
        </w:rPr>
        <w:t xml:space="preserve"> </w:t>
      </w:r>
      <w:r w:rsidR="002C158B" w:rsidRPr="002C158B">
        <w:rPr>
          <w:rFonts w:eastAsia="仿宋_GB2312" w:hint="eastAsia"/>
          <w:sz w:val="32"/>
          <w:szCs w:val="32"/>
        </w:rPr>
        <w:t>”</w:t>
      </w:r>
      <w:r w:rsidRPr="00CE4C31">
        <w:rPr>
          <w:rFonts w:hint="eastAsia"/>
        </w:rPr>
        <w:t xml:space="preserve"> </w:t>
      </w:r>
      <w:r w:rsidRPr="00CE4C31">
        <w:rPr>
          <w:rFonts w:eastAsia="仿宋_GB2312" w:hint="eastAsia"/>
          <w:sz w:val="32"/>
          <w:szCs w:val="32"/>
        </w:rPr>
        <w:t>（满分</w:t>
      </w:r>
      <w:r w:rsidR="00C33277">
        <w:rPr>
          <w:rFonts w:eastAsia="仿宋_GB2312" w:hint="eastAsia"/>
          <w:sz w:val="32"/>
          <w:szCs w:val="32"/>
        </w:rPr>
        <w:t>3</w:t>
      </w:r>
      <w:r w:rsidRPr="00CE4C31">
        <w:rPr>
          <w:rFonts w:eastAsia="仿宋_GB2312" w:hint="eastAsia"/>
          <w:sz w:val="32"/>
          <w:szCs w:val="32"/>
        </w:rPr>
        <w:t>0</w:t>
      </w:r>
      <w:r w:rsidRPr="00CE4C31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2C158B" w:rsidP="00B73DA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158B">
        <w:rPr>
          <w:rFonts w:eastAsia="仿宋_GB2312" w:hint="eastAsia"/>
          <w:sz w:val="32"/>
          <w:szCs w:val="32"/>
        </w:rPr>
        <w:t>现场抽取一道题，选手自行设计主持场景，时间在</w:t>
      </w:r>
      <w:r w:rsidRPr="002C158B">
        <w:rPr>
          <w:rFonts w:eastAsia="仿宋_GB2312" w:hint="eastAsia"/>
          <w:sz w:val="32"/>
          <w:szCs w:val="32"/>
        </w:rPr>
        <w:t>3-4</w:t>
      </w:r>
      <w:r w:rsidRPr="002C158B">
        <w:rPr>
          <w:rFonts w:eastAsia="仿宋_GB2312" w:hint="eastAsia"/>
          <w:sz w:val="32"/>
          <w:szCs w:val="32"/>
        </w:rPr>
        <w:t>分钟。对问题理解清楚，不乱做答</w:t>
      </w:r>
      <w:r w:rsidR="00B73DA6" w:rsidRPr="002C158B">
        <w:rPr>
          <w:rFonts w:eastAsia="仿宋_GB2312" w:hint="eastAsia"/>
          <w:sz w:val="32"/>
          <w:szCs w:val="32"/>
        </w:rPr>
        <w:t>（</w:t>
      </w:r>
      <w:r w:rsidR="00B73DA6">
        <w:rPr>
          <w:rFonts w:eastAsia="仿宋_GB2312" w:hint="eastAsia"/>
          <w:sz w:val="32"/>
          <w:szCs w:val="32"/>
        </w:rPr>
        <w:t>10</w:t>
      </w:r>
      <w:r w:rsidR="00B73DA6" w:rsidRPr="002C158B">
        <w:rPr>
          <w:rFonts w:eastAsia="仿宋_GB2312" w:hint="eastAsia"/>
          <w:sz w:val="32"/>
          <w:szCs w:val="32"/>
        </w:rPr>
        <w:t>分）</w:t>
      </w:r>
      <w:r w:rsidRPr="002C158B">
        <w:rPr>
          <w:rFonts w:eastAsia="仿宋_GB2312" w:hint="eastAsia"/>
          <w:sz w:val="32"/>
          <w:szCs w:val="32"/>
        </w:rPr>
        <w:t>；在回答问题时不慌乱，不紧张</w:t>
      </w:r>
      <w:r w:rsidR="00B73DA6" w:rsidRPr="002C158B">
        <w:rPr>
          <w:rFonts w:eastAsia="仿宋_GB2312" w:hint="eastAsia"/>
          <w:sz w:val="32"/>
          <w:szCs w:val="32"/>
        </w:rPr>
        <w:t>（</w:t>
      </w:r>
      <w:r w:rsidR="00B73DA6" w:rsidRPr="002C158B">
        <w:rPr>
          <w:rFonts w:eastAsia="仿宋_GB2312" w:hint="eastAsia"/>
          <w:sz w:val="32"/>
          <w:szCs w:val="32"/>
        </w:rPr>
        <w:t>10</w:t>
      </w:r>
      <w:r w:rsidR="00B73DA6" w:rsidRPr="002C158B">
        <w:rPr>
          <w:rFonts w:eastAsia="仿宋_GB2312" w:hint="eastAsia"/>
          <w:sz w:val="32"/>
          <w:szCs w:val="32"/>
        </w:rPr>
        <w:t>分）</w:t>
      </w:r>
      <w:r w:rsidRPr="002C158B">
        <w:rPr>
          <w:rFonts w:eastAsia="仿宋_GB2312" w:hint="eastAsia"/>
          <w:sz w:val="32"/>
          <w:szCs w:val="32"/>
        </w:rPr>
        <w:t>；</w:t>
      </w:r>
      <w:r w:rsidR="00B73DA6" w:rsidRPr="002C158B">
        <w:rPr>
          <w:rFonts w:eastAsia="仿宋_GB2312" w:hint="eastAsia"/>
          <w:sz w:val="32"/>
          <w:szCs w:val="32"/>
        </w:rPr>
        <w:t xml:space="preserve"> </w:t>
      </w:r>
      <w:r w:rsidRPr="002C158B">
        <w:rPr>
          <w:rFonts w:eastAsia="仿宋_GB2312" w:hint="eastAsia"/>
          <w:sz w:val="32"/>
          <w:szCs w:val="32"/>
        </w:rPr>
        <w:t>思考问题的时间不过于太长。（</w:t>
      </w:r>
      <w:r w:rsidR="00B73DA6">
        <w:rPr>
          <w:rFonts w:eastAsia="仿宋_GB2312" w:hint="eastAsia"/>
          <w:sz w:val="32"/>
          <w:szCs w:val="32"/>
        </w:rPr>
        <w:t>10</w:t>
      </w:r>
      <w:r w:rsidRPr="002C158B">
        <w:rPr>
          <w:rFonts w:eastAsia="仿宋_GB2312" w:hint="eastAsia"/>
          <w:sz w:val="32"/>
          <w:szCs w:val="32"/>
        </w:rPr>
        <w:t>分）</w:t>
      </w:r>
    </w:p>
    <w:p w:rsidR="002C158B" w:rsidRPr="002C158B" w:rsidRDefault="007046F2" w:rsidP="007046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046F2">
        <w:rPr>
          <w:rFonts w:eastAsia="仿宋_GB2312" w:hint="eastAsia"/>
          <w:sz w:val="32"/>
          <w:szCs w:val="32"/>
        </w:rPr>
        <w:t>④</w:t>
      </w:r>
      <w:r w:rsidR="002C158B" w:rsidRPr="002C158B">
        <w:rPr>
          <w:rFonts w:eastAsia="仿宋_GB2312" w:hint="eastAsia"/>
          <w:sz w:val="32"/>
          <w:szCs w:val="32"/>
        </w:rPr>
        <w:t>才艺展示——“拉票风云”</w:t>
      </w:r>
      <w:r w:rsidRPr="007046F2">
        <w:rPr>
          <w:rFonts w:eastAsia="仿宋_GB2312" w:hint="eastAsia"/>
          <w:sz w:val="32"/>
          <w:szCs w:val="32"/>
        </w:rPr>
        <w:t>（满分</w:t>
      </w:r>
      <w:r>
        <w:rPr>
          <w:rFonts w:eastAsia="仿宋_GB2312" w:hint="eastAsia"/>
          <w:sz w:val="32"/>
          <w:szCs w:val="32"/>
        </w:rPr>
        <w:t>20</w:t>
      </w:r>
      <w:r w:rsidRPr="007046F2">
        <w:rPr>
          <w:rFonts w:eastAsia="仿宋_GB2312" w:hint="eastAsia"/>
          <w:sz w:val="32"/>
          <w:szCs w:val="32"/>
        </w:rPr>
        <w:t>分）</w:t>
      </w:r>
    </w:p>
    <w:p w:rsidR="002C158B" w:rsidRDefault="002C158B" w:rsidP="00564E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158B">
        <w:rPr>
          <w:rFonts w:eastAsia="仿宋_GB2312" w:hint="eastAsia"/>
          <w:sz w:val="32"/>
          <w:szCs w:val="32"/>
        </w:rPr>
        <w:t>选手现场根据自身特长可以进行音乐、舞蹈、曲艺、书法、演讲、街舞等形式的表演，允许与观众互动，限时</w:t>
      </w:r>
      <w:r w:rsidRPr="002C158B">
        <w:rPr>
          <w:rFonts w:eastAsia="仿宋_GB2312" w:hint="eastAsia"/>
          <w:sz w:val="32"/>
          <w:szCs w:val="32"/>
        </w:rPr>
        <w:t>3</w:t>
      </w:r>
      <w:r w:rsidRPr="002C158B">
        <w:rPr>
          <w:rFonts w:eastAsia="仿宋_GB2312" w:hint="eastAsia"/>
          <w:sz w:val="32"/>
          <w:szCs w:val="32"/>
        </w:rPr>
        <w:t>分钟</w:t>
      </w:r>
      <w:r w:rsidR="00564E2C">
        <w:rPr>
          <w:rFonts w:eastAsia="仿宋_GB2312" w:hint="eastAsia"/>
          <w:sz w:val="32"/>
          <w:szCs w:val="32"/>
        </w:rPr>
        <w:t>之内</w:t>
      </w:r>
      <w:r w:rsidRPr="002C158B">
        <w:rPr>
          <w:rFonts w:eastAsia="仿宋_GB2312" w:hint="eastAsia"/>
          <w:sz w:val="32"/>
          <w:szCs w:val="32"/>
        </w:rPr>
        <w:t>。特色鲜明，符合选手自己的风格（</w:t>
      </w:r>
      <w:r w:rsidR="007046F2">
        <w:rPr>
          <w:rFonts w:eastAsia="仿宋_GB2312" w:hint="eastAsia"/>
          <w:sz w:val="32"/>
          <w:szCs w:val="32"/>
        </w:rPr>
        <w:t>10</w:t>
      </w:r>
      <w:r w:rsidRPr="002C158B">
        <w:rPr>
          <w:rFonts w:eastAsia="仿宋_GB2312" w:hint="eastAsia"/>
          <w:sz w:val="32"/>
          <w:szCs w:val="32"/>
        </w:rPr>
        <w:t>分）</w:t>
      </w:r>
      <w:r w:rsidR="00564E2C" w:rsidRPr="002C158B">
        <w:rPr>
          <w:rFonts w:eastAsia="仿宋_GB2312" w:hint="eastAsia"/>
          <w:sz w:val="32"/>
          <w:szCs w:val="32"/>
        </w:rPr>
        <w:t>；</w:t>
      </w:r>
      <w:r w:rsidRPr="002C158B">
        <w:rPr>
          <w:rFonts w:eastAsia="仿宋_GB2312" w:hint="eastAsia"/>
          <w:sz w:val="32"/>
          <w:szCs w:val="32"/>
        </w:rPr>
        <w:t>现场效果好，气氛活跃（</w:t>
      </w:r>
      <w:r w:rsidR="007046F2">
        <w:rPr>
          <w:rFonts w:eastAsia="仿宋_GB2312" w:hint="eastAsia"/>
          <w:sz w:val="32"/>
          <w:szCs w:val="32"/>
        </w:rPr>
        <w:t>1</w:t>
      </w:r>
      <w:r w:rsidRPr="002C158B">
        <w:rPr>
          <w:rFonts w:eastAsia="仿宋_GB2312" w:hint="eastAsia"/>
          <w:sz w:val="32"/>
          <w:szCs w:val="32"/>
        </w:rPr>
        <w:t>0</w:t>
      </w:r>
      <w:r w:rsidRPr="002C158B">
        <w:rPr>
          <w:rFonts w:eastAsia="仿宋_GB2312" w:hint="eastAsia"/>
          <w:sz w:val="32"/>
          <w:szCs w:val="32"/>
        </w:rPr>
        <w:t>分）</w:t>
      </w:r>
      <w:r w:rsidR="00564E2C" w:rsidRPr="002C158B">
        <w:rPr>
          <w:rFonts w:eastAsia="仿宋_GB2312" w:hint="eastAsia"/>
          <w:sz w:val="32"/>
          <w:szCs w:val="32"/>
        </w:rPr>
        <w:t>。</w:t>
      </w:r>
    </w:p>
    <w:p w:rsidR="005D02EC" w:rsidRDefault="005D02EC" w:rsidP="00564E2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．进入决赛的七名选手，由</w:t>
      </w:r>
      <w:proofErr w:type="gramStart"/>
      <w:r>
        <w:rPr>
          <w:rFonts w:ascii="仿宋_GB2312" w:eastAsia="仿宋_GB2312" w:hint="eastAsia"/>
          <w:sz w:val="32"/>
          <w:szCs w:val="32"/>
        </w:rPr>
        <w:t>达州职</w:t>
      </w:r>
      <w:proofErr w:type="gramEnd"/>
      <w:r>
        <w:rPr>
          <w:rFonts w:ascii="仿宋_GB2312" w:eastAsia="仿宋_GB2312" w:hint="eastAsia"/>
          <w:sz w:val="32"/>
          <w:szCs w:val="32"/>
        </w:rPr>
        <w:t>院共青团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</w:t>
      </w:r>
      <w:proofErr w:type="gramEnd"/>
      <w:r>
        <w:rPr>
          <w:rFonts w:ascii="仿宋_GB2312" w:eastAsia="仿宋_GB2312" w:hint="eastAsia"/>
          <w:sz w:val="32"/>
          <w:szCs w:val="32"/>
        </w:rPr>
        <w:t>平台投票选出</w:t>
      </w:r>
      <w:r w:rsidRPr="005D02EC">
        <w:rPr>
          <w:rFonts w:ascii="仿宋_GB2312" w:eastAsia="仿宋_GB2312" w:hint="eastAsia"/>
          <w:sz w:val="32"/>
          <w:szCs w:val="32"/>
        </w:rPr>
        <w:t>最佳</w:t>
      </w:r>
      <w:proofErr w:type="gramStart"/>
      <w:r w:rsidRPr="005D02EC">
        <w:rPr>
          <w:rFonts w:ascii="仿宋_GB2312" w:eastAsia="仿宋_GB2312" w:hint="eastAsia"/>
          <w:sz w:val="32"/>
          <w:szCs w:val="32"/>
        </w:rPr>
        <w:t>人气</w:t>
      </w:r>
      <w:r>
        <w:rPr>
          <w:rFonts w:ascii="仿宋_GB2312" w:eastAsia="仿宋_GB2312" w:hint="eastAsia"/>
          <w:sz w:val="32"/>
          <w:szCs w:val="32"/>
        </w:rPr>
        <w:t>奖</w:t>
      </w:r>
      <w:proofErr w:type="gramEnd"/>
      <w:r>
        <w:rPr>
          <w:rFonts w:ascii="仿宋_GB2312" w:eastAsia="仿宋_GB2312" w:hint="eastAsia"/>
          <w:sz w:val="32"/>
          <w:szCs w:val="32"/>
        </w:rPr>
        <w:t>一名。</w:t>
      </w:r>
    </w:p>
    <w:p w:rsidR="00D401B7" w:rsidRPr="00D401B7" w:rsidRDefault="00D401B7" w:rsidP="00D401B7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D401B7">
        <w:rPr>
          <w:rFonts w:eastAsia="黑体" w:hint="eastAsia"/>
          <w:color w:val="000000"/>
          <w:kern w:val="0"/>
          <w:sz w:val="32"/>
          <w:szCs w:val="32"/>
        </w:rPr>
        <w:t>四、奖项设置</w:t>
      </w:r>
    </w:p>
    <w:p w:rsidR="00D401B7" w:rsidRPr="00D401B7" w:rsidRDefault="00D401B7" w:rsidP="00D401B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401B7">
        <w:rPr>
          <w:rFonts w:eastAsia="仿宋_GB2312" w:hint="eastAsia"/>
          <w:sz w:val="32"/>
          <w:szCs w:val="32"/>
        </w:rPr>
        <w:lastRenderedPageBreak/>
        <w:t>一等奖</w:t>
      </w:r>
      <w:r w:rsidRPr="00D401B7">
        <w:rPr>
          <w:rFonts w:eastAsia="仿宋_GB2312" w:hint="eastAsia"/>
          <w:sz w:val="32"/>
          <w:szCs w:val="32"/>
        </w:rPr>
        <w:t>1</w:t>
      </w:r>
      <w:r w:rsidRPr="00D401B7">
        <w:rPr>
          <w:rFonts w:eastAsia="仿宋_GB2312" w:hint="eastAsia"/>
          <w:sz w:val="32"/>
          <w:szCs w:val="32"/>
        </w:rPr>
        <w:t>名、二等奖</w:t>
      </w:r>
      <w:r w:rsidRPr="00D401B7">
        <w:rPr>
          <w:rFonts w:eastAsia="仿宋_GB2312" w:hint="eastAsia"/>
          <w:sz w:val="32"/>
          <w:szCs w:val="32"/>
        </w:rPr>
        <w:t>2</w:t>
      </w:r>
      <w:r w:rsidRPr="00D401B7">
        <w:rPr>
          <w:rFonts w:eastAsia="仿宋_GB2312" w:hint="eastAsia"/>
          <w:sz w:val="32"/>
          <w:szCs w:val="32"/>
        </w:rPr>
        <w:t>名、三等奖</w:t>
      </w:r>
      <w:r w:rsidRPr="00D401B7">
        <w:rPr>
          <w:rFonts w:eastAsia="仿宋_GB2312" w:hint="eastAsia"/>
          <w:sz w:val="32"/>
          <w:szCs w:val="32"/>
        </w:rPr>
        <w:t>3</w:t>
      </w:r>
      <w:r w:rsidRPr="00D401B7">
        <w:rPr>
          <w:rFonts w:eastAsia="仿宋_GB2312" w:hint="eastAsia"/>
          <w:sz w:val="32"/>
          <w:szCs w:val="32"/>
        </w:rPr>
        <w:t>名，优秀奖</w:t>
      </w:r>
      <w:r>
        <w:rPr>
          <w:rFonts w:eastAsia="仿宋_GB2312" w:hint="eastAsia"/>
          <w:sz w:val="32"/>
          <w:szCs w:val="32"/>
        </w:rPr>
        <w:t>1</w:t>
      </w:r>
      <w:r w:rsidRPr="00D401B7">
        <w:rPr>
          <w:rFonts w:eastAsia="仿宋_GB2312" w:hint="eastAsia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>，</w:t>
      </w:r>
      <w:r w:rsidRPr="00D401B7">
        <w:rPr>
          <w:rFonts w:eastAsia="仿宋_GB2312" w:hint="eastAsia"/>
          <w:sz w:val="32"/>
          <w:szCs w:val="32"/>
        </w:rPr>
        <w:t>最佳</w:t>
      </w:r>
      <w:proofErr w:type="gramStart"/>
      <w:r w:rsidRPr="00D401B7">
        <w:rPr>
          <w:rFonts w:eastAsia="仿宋_GB2312" w:hint="eastAsia"/>
          <w:sz w:val="32"/>
          <w:szCs w:val="32"/>
        </w:rPr>
        <w:t>人气奖</w:t>
      </w:r>
      <w:proofErr w:type="gramEnd"/>
      <w:r w:rsidRPr="00D401B7">
        <w:rPr>
          <w:rFonts w:eastAsia="仿宋_GB2312" w:hint="eastAsia"/>
          <w:sz w:val="32"/>
          <w:szCs w:val="32"/>
        </w:rPr>
        <w:t>1</w:t>
      </w:r>
      <w:r w:rsidRPr="00D401B7">
        <w:rPr>
          <w:rFonts w:eastAsia="仿宋_GB2312" w:hint="eastAsia"/>
          <w:sz w:val="32"/>
          <w:szCs w:val="32"/>
        </w:rPr>
        <w:t>名（由</w:t>
      </w:r>
      <w:proofErr w:type="gramStart"/>
      <w:r w:rsidRPr="00D401B7">
        <w:rPr>
          <w:rFonts w:eastAsia="仿宋_GB2312" w:hint="eastAsia"/>
          <w:sz w:val="32"/>
          <w:szCs w:val="32"/>
        </w:rPr>
        <w:t>微信公众号</w:t>
      </w:r>
      <w:proofErr w:type="gramEnd"/>
      <w:r w:rsidRPr="00D401B7">
        <w:rPr>
          <w:rFonts w:eastAsia="仿宋_GB2312" w:hint="eastAsia"/>
          <w:sz w:val="32"/>
          <w:szCs w:val="32"/>
        </w:rPr>
        <w:t>投票选出）。</w:t>
      </w:r>
      <w:r w:rsidRPr="00D401B7">
        <w:rPr>
          <w:rFonts w:eastAsia="仿宋_GB2312" w:hint="eastAsia"/>
          <w:sz w:val="32"/>
          <w:szCs w:val="32"/>
        </w:rPr>
        <w:t xml:space="preserve"> </w:t>
      </w:r>
    </w:p>
    <w:p w:rsidR="00D401B7" w:rsidRPr="005D02EC" w:rsidRDefault="00D401B7" w:rsidP="00D401B7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5D02EC">
        <w:rPr>
          <w:rFonts w:eastAsia="黑体" w:hint="eastAsia"/>
          <w:color w:val="000000"/>
          <w:kern w:val="0"/>
          <w:sz w:val="32"/>
          <w:szCs w:val="32"/>
        </w:rPr>
        <w:t>五、活动要求</w:t>
      </w:r>
    </w:p>
    <w:p w:rsidR="00D401B7" w:rsidRPr="00D401B7" w:rsidRDefault="00D401B7" w:rsidP="00D401B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401B7">
        <w:rPr>
          <w:rFonts w:eastAsia="仿宋_GB2312" w:hint="eastAsia"/>
          <w:sz w:val="32"/>
          <w:szCs w:val="32"/>
        </w:rPr>
        <w:t>1</w:t>
      </w:r>
      <w:r w:rsidRPr="00D401B7">
        <w:rPr>
          <w:rFonts w:eastAsia="仿宋_GB2312" w:hint="eastAsia"/>
          <w:sz w:val="32"/>
          <w:szCs w:val="32"/>
        </w:rPr>
        <w:t>．各系、部要加大宣传，营造氛围。广泛利用广播站、</w:t>
      </w:r>
      <w:r w:rsidRPr="00D401B7">
        <w:rPr>
          <w:rFonts w:eastAsia="仿宋_GB2312" w:hint="eastAsia"/>
          <w:sz w:val="32"/>
          <w:szCs w:val="32"/>
        </w:rPr>
        <w:t>LED</w:t>
      </w:r>
      <w:r w:rsidRPr="00D401B7">
        <w:rPr>
          <w:rFonts w:eastAsia="仿宋_GB2312" w:hint="eastAsia"/>
          <w:sz w:val="32"/>
          <w:szCs w:val="32"/>
        </w:rPr>
        <w:t>显示屏、微博、微信、校园网等有效途径，积极主动进行宣传。</w:t>
      </w:r>
    </w:p>
    <w:p w:rsidR="00D401B7" w:rsidRPr="00D401B7" w:rsidRDefault="00D401B7" w:rsidP="00D401B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401B7">
        <w:rPr>
          <w:rFonts w:eastAsia="仿宋_GB2312" w:hint="eastAsia"/>
          <w:sz w:val="32"/>
          <w:szCs w:val="32"/>
        </w:rPr>
        <w:t>2</w:t>
      </w:r>
      <w:r w:rsidRPr="00D401B7">
        <w:rPr>
          <w:rFonts w:eastAsia="仿宋_GB2312" w:hint="eastAsia"/>
          <w:sz w:val="32"/>
          <w:szCs w:val="32"/>
        </w:rPr>
        <w:t>．认真组织学生参赛，营造良好的校园文化氛围，扩大活动影响力，促进本项赛事的顺利进行。</w:t>
      </w:r>
    </w:p>
    <w:p w:rsidR="00D401B7" w:rsidRPr="00D401B7" w:rsidRDefault="00D401B7" w:rsidP="00D401B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401B7">
        <w:rPr>
          <w:rFonts w:eastAsia="仿宋_GB2312" w:hint="eastAsia"/>
          <w:sz w:val="32"/>
          <w:szCs w:val="32"/>
        </w:rPr>
        <w:t>3</w:t>
      </w:r>
      <w:r w:rsidRPr="00D401B7">
        <w:rPr>
          <w:rFonts w:eastAsia="仿宋_GB2312" w:hint="eastAsia"/>
          <w:sz w:val="32"/>
          <w:szCs w:val="32"/>
        </w:rPr>
        <w:t>．各系要注意收集活动相关图片和文字报道等资料，并及时将活动信息</w:t>
      </w:r>
      <w:proofErr w:type="gramStart"/>
      <w:r w:rsidRPr="00D401B7">
        <w:rPr>
          <w:rFonts w:eastAsia="仿宋_GB2312" w:hint="eastAsia"/>
          <w:sz w:val="32"/>
          <w:szCs w:val="32"/>
        </w:rPr>
        <w:t>报送至院团委</w:t>
      </w:r>
      <w:proofErr w:type="gramEnd"/>
      <w:r w:rsidRPr="00D401B7">
        <w:rPr>
          <w:rFonts w:eastAsia="仿宋_GB2312" w:hint="eastAsia"/>
          <w:sz w:val="32"/>
          <w:szCs w:val="32"/>
        </w:rPr>
        <w:t>。</w:t>
      </w:r>
    </w:p>
    <w:p w:rsidR="00D401B7" w:rsidRPr="00D401B7" w:rsidRDefault="00D401B7" w:rsidP="00D401B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A067F" w:rsidRDefault="00D401B7" w:rsidP="008A067F">
      <w:pPr>
        <w:widowControl/>
        <w:spacing w:line="579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401B7">
        <w:rPr>
          <w:rFonts w:eastAsia="仿宋_GB2312" w:hint="eastAsia"/>
          <w:sz w:val="32"/>
          <w:szCs w:val="32"/>
        </w:rPr>
        <w:t>附件：</w:t>
      </w:r>
      <w:proofErr w:type="gramStart"/>
      <w:r w:rsidRPr="00D401B7">
        <w:rPr>
          <w:rFonts w:eastAsia="仿宋_GB2312" w:hint="eastAsia"/>
          <w:sz w:val="32"/>
          <w:szCs w:val="32"/>
        </w:rPr>
        <w:t>达州职</w:t>
      </w:r>
      <w:proofErr w:type="gramEnd"/>
      <w:r w:rsidRPr="00D401B7">
        <w:rPr>
          <w:rFonts w:eastAsia="仿宋_GB2312" w:hint="eastAsia"/>
          <w:sz w:val="32"/>
          <w:szCs w:val="32"/>
        </w:rPr>
        <w:t>院“青春挑战杯”主持人大赛参赛登记表</w:t>
      </w:r>
    </w:p>
    <w:p w:rsidR="00CA0E9B" w:rsidRDefault="00CA0E9B" w:rsidP="008A067F">
      <w:pPr>
        <w:widowControl/>
        <w:spacing w:line="579" w:lineRule="exact"/>
        <w:ind w:firstLineChars="200" w:firstLine="640"/>
        <w:rPr>
          <w:rFonts w:eastAsia="仿宋"/>
          <w:sz w:val="32"/>
          <w:szCs w:val="32"/>
        </w:rPr>
      </w:pPr>
    </w:p>
    <w:p w:rsidR="008A067F" w:rsidRDefault="008A067F" w:rsidP="008A067F">
      <w:pPr>
        <w:spacing w:line="579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</w:t>
      </w:r>
    </w:p>
    <w:p w:rsidR="008A067F" w:rsidRDefault="00CA0E9B" w:rsidP="008A067F">
      <w:pPr>
        <w:spacing w:line="600" w:lineRule="exact"/>
        <w:ind w:right="1157" w:firstLineChars="753" w:firstLine="2410"/>
        <w:jc w:val="right"/>
        <w:rPr>
          <w:rFonts w:eastAsia="仿宋_GB2312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          </w:t>
      </w:r>
      <w:r w:rsidR="008A067F">
        <w:rPr>
          <w:rFonts w:eastAsia="仿宋" w:hAnsi="仿宋" w:hint="eastAsia"/>
          <w:sz w:val="32"/>
          <w:szCs w:val="32"/>
        </w:rPr>
        <w:t xml:space="preserve">  </w:t>
      </w:r>
      <w:proofErr w:type="gramStart"/>
      <w:r w:rsidR="008A067F">
        <w:rPr>
          <w:rFonts w:eastAsia="仿宋_GB2312"/>
          <w:sz w:val="32"/>
          <w:szCs w:val="32"/>
        </w:rPr>
        <w:t>达州职业</w:t>
      </w:r>
      <w:proofErr w:type="gramEnd"/>
      <w:r w:rsidR="008A067F">
        <w:rPr>
          <w:rFonts w:eastAsia="仿宋_GB2312"/>
          <w:sz w:val="32"/>
          <w:szCs w:val="32"/>
        </w:rPr>
        <w:t>技术学院</w:t>
      </w:r>
    </w:p>
    <w:p w:rsidR="008A067F" w:rsidRDefault="008A067F" w:rsidP="008A067F">
      <w:pPr>
        <w:spacing w:line="600" w:lineRule="exact"/>
        <w:ind w:right="1189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</w:t>
      </w:r>
    </w:p>
    <w:p w:rsidR="00D401B7" w:rsidRPr="008A067F" w:rsidRDefault="00D401B7" w:rsidP="00D401B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B564B" w:rsidRDefault="00DB564B"/>
    <w:p w:rsidR="006736C9" w:rsidRDefault="006736C9"/>
    <w:p w:rsidR="006736C9" w:rsidRDefault="006736C9"/>
    <w:p w:rsidR="006736C9" w:rsidRDefault="006736C9"/>
    <w:p w:rsidR="006736C9" w:rsidRDefault="006736C9"/>
    <w:p w:rsidR="006736C9" w:rsidRDefault="006736C9"/>
    <w:p w:rsidR="006736C9" w:rsidRDefault="006736C9"/>
    <w:p w:rsidR="006736C9" w:rsidRDefault="006736C9"/>
    <w:p w:rsidR="006736C9" w:rsidRDefault="006736C9"/>
    <w:p w:rsidR="006736C9" w:rsidRDefault="006736C9"/>
    <w:p w:rsidR="006736C9" w:rsidRPr="006736C9" w:rsidRDefault="006736C9" w:rsidP="006736C9">
      <w:pPr>
        <w:widowControl/>
        <w:spacing w:line="440" w:lineRule="exact"/>
        <w:rPr>
          <w:rFonts w:ascii="黑体" w:eastAsia="黑体" w:hAnsi="黑体"/>
          <w:color w:val="000000"/>
          <w:sz w:val="32"/>
          <w:szCs w:val="32"/>
        </w:rPr>
      </w:pPr>
      <w:r w:rsidRPr="006736C9">
        <w:rPr>
          <w:rFonts w:ascii="黑体" w:eastAsia="黑体" w:hAnsi="黑体"/>
          <w:color w:val="000000"/>
          <w:sz w:val="32"/>
          <w:szCs w:val="32"/>
        </w:rPr>
        <w:lastRenderedPageBreak/>
        <w:t>附件</w:t>
      </w:r>
    </w:p>
    <w:tbl>
      <w:tblPr>
        <w:tblpPr w:leftFromText="180" w:rightFromText="180" w:vertAnchor="text" w:horzAnchor="margin" w:tblpY="674"/>
        <w:tblOverlap w:val="never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120"/>
        <w:gridCol w:w="1525"/>
        <w:gridCol w:w="1332"/>
        <w:gridCol w:w="1496"/>
        <w:gridCol w:w="1952"/>
      </w:tblGrid>
      <w:tr w:rsidR="006736C9" w:rsidRPr="006736C9" w:rsidTr="00783D7A">
        <w:trPr>
          <w:trHeight w:val="654"/>
        </w:trPr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tabs>
                <w:tab w:val="left" w:pos="322"/>
              </w:tabs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所在系别</w:t>
            </w:r>
          </w:p>
        </w:tc>
        <w:tc>
          <w:tcPr>
            <w:tcW w:w="74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</w:p>
        </w:tc>
      </w:tr>
      <w:tr w:rsidR="006736C9" w:rsidRPr="006736C9" w:rsidTr="00783D7A">
        <w:trPr>
          <w:trHeight w:val="659"/>
        </w:trPr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所在班级</w:t>
            </w:r>
          </w:p>
        </w:tc>
        <w:tc>
          <w:tcPr>
            <w:tcW w:w="74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</w:p>
        </w:tc>
      </w:tr>
      <w:tr w:rsidR="006736C9" w:rsidRPr="006736C9" w:rsidTr="00783D7A">
        <w:trPr>
          <w:trHeight w:val="984"/>
        </w:trPr>
        <w:tc>
          <w:tcPr>
            <w:tcW w:w="88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选手信息</w:t>
            </w:r>
          </w:p>
        </w:tc>
      </w:tr>
      <w:tr w:rsidR="006736C9" w:rsidRPr="006736C9" w:rsidTr="00783D7A">
        <w:trPr>
          <w:trHeight w:val="816"/>
        </w:trPr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姓</w:t>
            </w:r>
            <w:r w:rsidRPr="006736C9">
              <w:rPr>
                <w:rFonts w:eastAsia="仿宋"/>
                <w:color w:val="000000"/>
                <w:sz w:val="30"/>
              </w:rPr>
              <w:t xml:space="preserve">   </w:t>
            </w:r>
            <w:r w:rsidRPr="006736C9">
              <w:rPr>
                <w:rFonts w:eastAsia="仿宋" w:hAnsi="仿宋"/>
                <w:color w:val="000000"/>
                <w:sz w:val="30"/>
              </w:rPr>
              <w:t>名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性</w:t>
            </w:r>
            <w:r w:rsidRPr="006736C9">
              <w:rPr>
                <w:rFonts w:eastAsia="仿宋"/>
                <w:color w:val="000000"/>
                <w:sz w:val="30"/>
              </w:rPr>
              <w:t xml:space="preserve">   </w:t>
            </w:r>
            <w:r w:rsidRPr="006736C9">
              <w:rPr>
                <w:rFonts w:eastAsia="仿宋" w:hAnsi="仿宋"/>
                <w:color w:val="000000"/>
                <w:sz w:val="30"/>
              </w:rPr>
              <w:t>别</w:t>
            </w: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</w:p>
        </w:tc>
        <w:tc>
          <w:tcPr>
            <w:tcW w:w="1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联系电话</w:t>
            </w:r>
          </w:p>
        </w:tc>
        <w:tc>
          <w:tcPr>
            <w:tcW w:w="19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</w:p>
        </w:tc>
      </w:tr>
      <w:tr w:rsidR="006736C9" w:rsidRPr="006736C9" w:rsidTr="00CA0E9B">
        <w:trPr>
          <w:trHeight w:val="2081"/>
        </w:trPr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曾获奖励</w:t>
            </w:r>
          </w:p>
        </w:tc>
        <w:tc>
          <w:tcPr>
            <w:tcW w:w="74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  <w:bdr w:val="single" w:sz="4" w:space="0" w:color="auto"/>
                <w:shd w:val="pct10" w:color="auto" w:fill="FFFFFF"/>
              </w:rPr>
            </w:pPr>
          </w:p>
        </w:tc>
      </w:tr>
      <w:tr w:rsidR="006736C9" w:rsidRPr="006736C9" w:rsidTr="00CA0E9B">
        <w:trPr>
          <w:trHeight w:val="2394"/>
        </w:trPr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系团总支</w:t>
            </w:r>
          </w:p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意见</w:t>
            </w:r>
          </w:p>
        </w:tc>
        <w:tc>
          <w:tcPr>
            <w:tcW w:w="74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/>
                <w:color w:val="000000"/>
                <w:sz w:val="30"/>
              </w:rPr>
              <w:t xml:space="preserve">    </w:t>
            </w:r>
          </w:p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/>
                <w:color w:val="000000"/>
                <w:sz w:val="30"/>
              </w:rPr>
              <w:t xml:space="preserve">                             (</w:t>
            </w:r>
            <w:r w:rsidRPr="006736C9">
              <w:rPr>
                <w:rFonts w:eastAsia="仿宋" w:hAnsi="仿宋"/>
                <w:color w:val="000000"/>
                <w:sz w:val="30"/>
              </w:rPr>
              <w:t>盖章</w:t>
            </w:r>
            <w:r w:rsidRPr="006736C9">
              <w:rPr>
                <w:rFonts w:eastAsia="仿宋"/>
                <w:color w:val="000000"/>
                <w:sz w:val="30"/>
              </w:rPr>
              <w:t>)</w:t>
            </w:r>
          </w:p>
        </w:tc>
      </w:tr>
      <w:tr w:rsidR="006736C9" w:rsidRPr="006736C9" w:rsidTr="00783D7A">
        <w:trPr>
          <w:trHeight w:val="3258"/>
        </w:trPr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院团委</w:t>
            </w:r>
          </w:p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 w:hAnsi="仿宋"/>
                <w:color w:val="000000"/>
                <w:sz w:val="30"/>
              </w:rPr>
              <w:t>意见</w:t>
            </w:r>
          </w:p>
        </w:tc>
        <w:tc>
          <w:tcPr>
            <w:tcW w:w="74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/>
                <w:color w:val="000000"/>
                <w:sz w:val="30"/>
              </w:rPr>
              <w:t xml:space="preserve">                             </w:t>
            </w:r>
          </w:p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</w:p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</w:p>
          <w:p w:rsidR="006736C9" w:rsidRPr="006736C9" w:rsidRDefault="006736C9" w:rsidP="006736C9">
            <w:pPr>
              <w:spacing w:line="520" w:lineRule="exact"/>
              <w:jc w:val="center"/>
              <w:rPr>
                <w:rFonts w:eastAsia="仿宋"/>
                <w:color w:val="000000"/>
                <w:sz w:val="30"/>
              </w:rPr>
            </w:pPr>
            <w:r w:rsidRPr="006736C9">
              <w:rPr>
                <w:rFonts w:eastAsia="仿宋"/>
                <w:color w:val="000000"/>
                <w:sz w:val="30"/>
              </w:rPr>
              <w:t xml:space="preserve">                             (</w:t>
            </w:r>
            <w:r w:rsidRPr="006736C9">
              <w:rPr>
                <w:rFonts w:eastAsia="仿宋" w:hAnsi="仿宋"/>
                <w:color w:val="000000"/>
                <w:sz w:val="30"/>
              </w:rPr>
              <w:t>盖章</w:t>
            </w:r>
            <w:r w:rsidRPr="006736C9">
              <w:rPr>
                <w:rFonts w:eastAsia="仿宋"/>
                <w:color w:val="000000"/>
                <w:sz w:val="30"/>
              </w:rPr>
              <w:t>)</w:t>
            </w:r>
          </w:p>
          <w:p w:rsidR="006736C9" w:rsidRPr="006736C9" w:rsidRDefault="006736C9" w:rsidP="006736C9">
            <w:pPr>
              <w:spacing w:line="520" w:lineRule="exact"/>
              <w:rPr>
                <w:rFonts w:eastAsia="仿宋"/>
                <w:color w:val="000000"/>
                <w:sz w:val="30"/>
              </w:rPr>
            </w:pPr>
          </w:p>
        </w:tc>
      </w:tr>
    </w:tbl>
    <w:p w:rsidR="006736C9" w:rsidRPr="006736C9" w:rsidRDefault="006736C9" w:rsidP="006736C9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6736C9">
        <w:rPr>
          <w:rFonts w:ascii="方正小标宋简体" w:eastAsia="方正小标宋简体" w:hAnsi="仿宋" w:hint="eastAsia"/>
          <w:sz w:val="36"/>
          <w:szCs w:val="36"/>
        </w:rPr>
        <w:t>达州职</w:t>
      </w:r>
      <w:proofErr w:type="gramEnd"/>
      <w:r w:rsidRPr="006736C9">
        <w:rPr>
          <w:rFonts w:ascii="方正小标宋简体" w:eastAsia="方正小标宋简体" w:hAnsi="仿宋" w:hint="eastAsia"/>
          <w:sz w:val="36"/>
          <w:szCs w:val="36"/>
        </w:rPr>
        <w:t>院</w:t>
      </w:r>
      <w:r w:rsidRPr="006736C9">
        <w:rPr>
          <w:rFonts w:ascii="方正小标宋简体" w:eastAsia="方正小标宋简体" w:hint="eastAsia"/>
          <w:sz w:val="36"/>
          <w:szCs w:val="36"/>
        </w:rPr>
        <w:t>“</w:t>
      </w:r>
      <w:r w:rsidRPr="006736C9">
        <w:rPr>
          <w:rFonts w:ascii="方正小标宋简体" w:eastAsia="方正小标宋简体" w:hAnsi="仿宋" w:hint="eastAsia"/>
          <w:sz w:val="36"/>
          <w:szCs w:val="36"/>
        </w:rPr>
        <w:t>青春挑战杯</w:t>
      </w:r>
      <w:r w:rsidRPr="006736C9">
        <w:rPr>
          <w:rFonts w:ascii="方正小标宋简体" w:eastAsia="方正小标宋简体" w:hint="eastAsia"/>
          <w:sz w:val="36"/>
          <w:szCs w:val="36"/>
        </w:rPr>
        <w:t>”</w:t>
      </w:r>
      <w:r w:rsidRPr="006736C9">
        <w:rPr>
          <w:rFonts w:ascii="方正小标宋简体" w:eastAsia="方正小标宋简体" w:hAnsi="仿宋" w:hint="eastAsia"/>
          <w:sz w:val="36"/>
          <w:szCs w:val="36"/>
        </w:rPr>
        <w:t>主持人大赛参赛登记表</w:t>
      </w:r>
    </w:p>
    <w:p w:rsidR="006736C9" w:rsidRPr="006736C9" w:rsidRDefault="006736C9" w:rsidP="006736C9">
      <w:pPr>
        <w:spacing w:line="100" w:lineRule="exact"/>
        <w:jc w:val="center"/>
        <w:rPr>
          <w:rFonts w:eastAsia="仿宋"/>
          <w:sz w:val="30"/>
          <w:szCs w:val="30"/>
        </w:rPr>
      </w:pPr>
    </w:p>
    <w:p w:rsidR="006736C9" w:rsidRPr="006736C9" w:rsidRDefault="006736C9" w:rsidP="006736C9">
      <w:pPr>
        <w:spacing w:line="100" w:lineRule="exact"/>
        <w:rPr>
          <w:rFonts w:eastAsia="仿宋"/>
          <w:sz w:val="30"/>
          <w:szCs w:val="30"/>
        </w:rPr>
      </w:pPr>
    </w:p>
    <w:p w:rsidR="006736C9" w:rsidRPr="006736C9" w:rsidRDefault="006736C9" w:rsidP="006736C9">
      <w:pPr>
        <w:spacing w:line="100" w:lineRule="exact"/>
        <w:rPr>
          <w:rFonts w:eastAsia="仿宋"/>
          <w:sz w:val="30"/>
          <w:szCs w:val="30"/>
        </w:rPr>
      </w:pPr>
    </w:p>
    <w:p w:rsidR="006736C9" w:rsidRPr="006736C9" w:rsidRDefault="006736C9"/>
    <w:sectPr w:rsidR="006736C9" w:rsidRPr="006736C9" w:rsidSect="000C2C5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DF" w:rsidRDefault="00C575DF" w:rsidP="00DB564B">
      <w:r>
        <w:separator/>
      </w:r>
    </w:p>
  </w:endnote>
  <w:endnote w:type="continuationSeparator" w:id="0">
    <w:p w:rsidR="00C575DF" w:rsidRDefault="00C575DF" w:rsidP="00DB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48881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5191C" w:rsidRPr="0065191C" w:rsidRDefault="0065191C">
        <w:pPr>
          <w:pStyle w:val="a4"/>
          <w:rPr>
            <w:rFonts w:asciiTheme="minorEastAsia" w:hAnsiTheme="minorEastAsia"/>
            <w:sz w:val="28"/>
            <w:szCs w:val="28"/>
          </w:rPr>
        </w:pPr>
        <w:r w:rsidRPr="0065191C">
          <w:rPr>
            <w:rFonts w:asciiTheme="minorEastAsia" w:hAnsiTheme="minorEastAsia"/>
            <w:sz w:val="28"/>
            <w:szCs w:val="28"/>
          </w:rPr>
          <w:fldChar w:fldCharType="begin"/>
        </w:r>
        <w:r w:rsidRPr="0065191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5191C">
          <w:rPr>
            <w:rFonts w:asciiTheme="minorEastAsia" w:hAnsiTheme="minorEastAsia"/>
            <w:sz w:val="28"/>
            <w:szCs w:val="28"/>
          </w:rPr>
          <w:fldChar w:fldCharType="separate"/>
        </w:r>
        <w:r w:rsidR="00CA0E9B" w:rsidRPr="00CA0E9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A0E9B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65191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5191C" w:rsidRDefault="006519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775763"/>
      <w:docPartObj>
        <w:docPartGallery w:val="Page Numbers (Bottom of Page)"/>
        <w:docPartUnique/>
      </w:docPartObj>
    </w:sdtPr>
    <w:sdtContent>
      <w:p w:rsidR="0065191C" w:rsidRDefault="0065191C">
        <w:pPr>
          <w:pStyle w:val="a4"/>
          <w:jc w:val="right"/>
        </w:pPr>
        <w:r w:rsidRPr="0065191C">
          <w:rPr>
            <w:rFonts w:asciiTheme="minorEastAsia" w:hAnsiTheme="minorEastAsia"/>
            <w:sz w:val="28"/>
            <w:szCs w:val="28"/>
          </w:rPr>
          <w:fldChar w:fldCharType="begin"/>
        </w:r>
        <w:r w:rsidRPr="0065191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5191C">
          <w:rPr>
            <w:rFonts w:asciiTheme="minorEastAsia" w:hAnsiTheme="minorEastAsia"/>
            <w:sz w:val="28"/>
            <w:szCs w:val="28"/>
          </w:rPr>
          <w:fldChar w:fldCharType="separate"/>
        </w:r>
        <w:r w:rsidR="00CA0E9B" w:rsidRPr="00CA0E9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A0E9B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5191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5191C" w:rsidRDefault="006519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DF" w:rsidRDefault="00C575DF" w:rsidP="00DB564B">
      <w:r>
        <w:separator/>
      </w:r>
    </w:p>
  </w:footnote>
  <w:footnote w:type="continuationSeparator" w:id="0">
    <w:p w:rsidR="00C575DF" w:rsidRDefault="00C575DF" w:rsidP="00DB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8"/>
    <w:rsid w:val="000C2C5A"/>
    <w:rsid w:val="002C158B"/>
    <w:rsid w:val="002F4ECC"/>
    <w:rsid w:val="0030461E"/>
    <w:rsid w:val="00307A97"/>
    <w:rsid w:val="0035523A"/>
    <w:rsid w:val="00392E35"/>
    <w:rsid w:val="004E0EB5"/>
    <w:rsid w:val="00536249"/>
    <w:rsid w:val="00564E2C"/>
    <w:rsid w:val="005D02EC"/>
    <w:rsid w:val="0065191C"/>
    <w:rsid w:val="006736C9"/>
    <w:rsid w:val="006863F8"/>
    <w:rsid w:val="007046F2"/>
    <w:rsid w:val="007348C1"/>
    <w:rsid w:val="00783D7A"/>
    <w:rsid w:val="007A6718"/>
    <w:rsid w:val="00832041"/>
    <w:rsid w:val="008A067F"/>
    <w:rsid w:val="009448A8"/>
    <w:rsid w:val="009F4DD2"/>
    <w:rsid w:val="00A35B10"/>
    <w:rsid w:val="00A77F56"/>
    <w:rsid w:val="00B73DA6"/>
    <w:rsid w:val="00B85966"/>
    <w:rsid w:val="00C33277"/>
    <w:rsid w:val="00C575DF"/>
    <w:rsid w:val="00C91C19"/>
    <w:rsid w:val="00CA0E9B"/>
    <w:rsid w:val="00CE4C31"/>
    <w:rsid w:val="00CF1ED8"/>
    <w:rsid w:val="00D401B7"/>
    <w:rsid w:val="00DB564B"/>
    <w:rsid w:val="00DF168F"/>
    <w:rsid w:val="00E13ED9"/>
    <w:rsid w:val="00E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4B"/>
    <w:rPr>
      <w:sz w:val="18"/>
      <w:szCs w:val="18"/>
    </w:rPr>
  </w:style>
  <w:style w:type="character" w:styleId="a5">
    <w:name w:val="Hyperlink"/>
    <w:basedOn w:val="a0"/>
    <w:uiPriority w:val="99"/>
    <w:unhideWhenUsed/>
    <w:rsid w:val="002C1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4B"/>
    <w:rPr>
      <w:sz w:val="18"/>
      <w:szCs w:val="18"/>
    </w:rPr>
  </w:style>
  <w:style w:type="character" w:styleId="a5">
    <w:name w:val="Hyperlink"/>
    <w:basedOn w:val="a0"/>
    <w:uiPriority w:val="99"/>
    <w:unhideWhenUsed/>
    <w:rsid w:val="002C1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7038;&#31665;51008939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27</cp:revision>
  <cp:lastPrinted>2017-11-09T08:06:00Z</cp:lastPrinted>
  <dcterms:created xsi:type="dcterms:W3CDTF">2017-11-08T00:52:00Z</dcterms:created>
  <dcterms:modified xsi:type="dcterms:W3CDTF">2017-11-09T08:07:00Z</dcterms:modified>
</cp:coreProperties>
</file>